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F8C" w:rsidRPr="000576CD" w:rsidRDefault="00791A58" w:rsidP="00356702">
      <w:pPr>
        <w:spacing w:line="600" w:lineRule="exact"/>
        <w:contextualSpacing/>
        <w:mirrorIndents/>
        <w:jc w:val="center"/>
        <w:rPr>
          <w:rFonts w:ascii="方正小标宋简体" w:eastAsia="方正小标宋简体" w:hAnsi="华文中宋" w:cs="宋体"/>
          <w:kern w:val="0"/>
          <w:sz w:val="44"/>
          <w:szCs w:val="44"/>
        </w:rPr>
      </w:pPr>
      <w:r w:rsidRPr="00791A58">
        <w:rPr>
          <w:rFonts w:ascii="方正小标宋简体" w:eastAsia="方正小标宋简体" w:hAnsi="华文中宋" w:cs="宋体" w:hint="eastAsia"/>
          <w:kern w:val="0"/>
          <w:sz w:val="44"/>
          <w:szCs w:val="44"/>
        </w:rPr>
        <w:t>2022年度上海市公安系统人民警察学员、法院系统司法警察学员招考</w:t>
      </w:r>
      <w:r w:rsidR="003F6B11" w:rsidRPr="003F6B11">
        <w:rPr>
          <w:rFonts w:ascii="方正小标宋简体" w:eastAsia="方正小标宋简体" w:hAnsi="华文中宋" w:cs="宋体" w:hint="eastAsia"/>
          <w:kern w:val="0"/>
          <w:sz w:val="44"/>
          <w:szCs w:val="44"/>
        </w:rPr>
        <w:t>笔试疫情防控告知书</w:t>
      </w:r>
    </w:p>
    <w:p w:rsidR="00CD51C6" w:rsidRPr="000576CD" w:rsidRDefault="00CD51C6" w:rsidP="00356702">
      <w:pPr>
        <w:spacing w:line="600" w:lineRule="exact"/>
        <w:ind w:firstLineChars="200" w:firstLine="640"/>
        <w:contextualSpacing/>
        <w:mirrorIndents/>
        <w:jc w:val="left"/>
        <w:rPr>
          <w:rFonts w:ascii="华文中宋" w:eastAsia="华文中宋" w:hAnsi="华文中宋"/>
          <w:sz w:val="32"/>
          <w:szCs w:val="36"/>
        </w:rPr>
      </w:pPr>
    </w:p>
    <w:p w:rsidR="009A0224" w:rsidRPr="000576CD" w:rsidRDefault="009A0224" w:rsidP="00356702">
      <w:pPr>
        <w:spacing w:line="600" w:lineRule="exact"/>
        <w:ind w:firstLineChars="200" w:firstLine="640"/>
        <w:contextualSpacing/>
        <w:mirrorIndents/>
        <w:jc w:val="left"/>
        <w:rPr>
          <w:rFonts w:ascii="仿宋_GB2312" w:eastAsia="仿宋_GB2312" w:hAnsi="仿宋"/>
          <w:sz w:val="32"/>
          <w:szCs w:val="32"/>
        </w:rPr>
      </w:pPr>
      <w:r w:rsidRPr="000576CD">
        <w:rPr>
          <w:rFonts w:ascii="仿宋_GB2312" w:eastAsia="仿宋_GB2312" w:hAnsi="仿宋" w:hint="eastAsia"/>
          <w:sz w:val="32"/>
          <w:szCs w:val="32"/>
        </w:rPr>
        <w:t>为切实保障广大考生和考试工作人员生命安全和身体健康，确保</w:t>
      </w:r>
      <w:r w:rsidR="003F6B11">
        <w:rPr>
          <w:rFonts w:ascii="仿宋_GB2312" w:eastAsia="仿宋_GB2312" w:hAnsi="仿宋" w:hint="eastAsia"/>
          <w:sz w:val="32"/>
          <w:szCs w:val="32"/>
        </w:rPr>
        <w:t>2022年度</w:t>
      </w:r>
      <w:r w:rsidR="00FB3513">
        <w:rPr>
          <w:rFonts w:ascii="仿宋_GB2312" w:eastAsia="仿宋_GB2312" w:hAnsi="仿宋" w:hint="eastAsia"/>
          <w:sz w:val="32"/>
          <w:szCs w:val="32"/>
        </w:rPr>
        <w:t>上海市公安系统人民警察学员、法院系统司法警察学员招考</w:t>
      </w:r>
      <w:r w:rsidR="00FB1F8C" w:rsidRPr="00FB1F8C">
        <w:rPr>
          <w:rFonts w:ascii="仿宋_GB2312" w:eastAsia="仿宋_GB2312" w:hAnsi="仿宋" w:hint="eastAsia"/>
          <w:sz w:val="32"/>
          <w:szCs w:val="32"/>
        </w:rPr>
        <w:t>笔试</w:t>
      </w:r>
      <w:r w:rsidRPr="000576CD">
        <w:rPr>
          <w:rFonts w:ascii="仿宋_GB2312" w:eastAsia="仿宋_GB2312" w:hAnsi="仿宋" w:hint="eastAsia"/>
          <w:sz w:val="32"/>
          <w:szCs w:val="32"/>
        </w:rPr>
        <w:t>工作平稳实施，根据目前国家和本市新冠肺炎疫情防控工作相关规定和要求，结合考试工作及考点实际，</w:t>
      </w:r>
      <w:r w:rsidR="00FB1F8C" w:rsidRPr="00FB1F8C">
        <w:rPr>
          <w:rFonts w:ascii="仿宋_GB2312" w:eastAsia="仿宋_GB2312" w:hAnsi="仿宋" w:hint="eastAsia"/>
          <w:sz w:val="32"/>
          <w:szCs w:val="32"/>
        </w:rPr>
        <w:t>现将考生疫情防控要求和措施告知如下，考生务必充分知晓理解并遵照执行。</w:t>
      </w:r>
    </w:p>
    <w:p w:rsidR="00CD51C6" w:rsidRPr="000576CD" w:rsidRDefault="00FB1F8C" w:rsidP="00356702">
      <w:pPr>
        <w:spacing w:line="600" w:lineRule="exact"/>
        <w:ind w:firstLineChars="200" w:firstLine="640"/>
        <w:contextualSpacing/>
        <w:mirrorIndents/>
        <w:jc w:val="left"/>
        <w:rPr>
          <w:rFonts w:ascii="仿宋_GB2312" w:eastAsia="仿宋_GB2312" w:hAnsi="仿宋"/>
          <w:sz w:val="32"/>
          <w:szCs w:val="32"/>
        </w:rPr>
      </w:pPr>
      <w:r>
        <w:rPr>
          <w:rFonts w:ascii="仿宋_GB2312" w:eastAsia="仿宋_GB2312" w:hAnsi="仿宋" w:hint="eastAsia"/>
          <w:sz w:val="32"/>
          <w:szCs w:val="32"/>
        </w:rPr>
        <w:t>一、</w:t>
      </w:r>
      <w:r w:rsidR="00BF5C50" w:rsidRPr="000576CD">
        <w:rPr>
          <w:rFonts w:ascii="仿宋_GB2312" w:eastAsia="仿宋_GB2312" w:hAnsi="仿宋" w:hint="eastAsia"/>
          <w:sz w:val="32"/>
          <w:szCs w:val="32"/>
        </w:rPr>
        <w:t>考生一般应于考前</w:t>
      </w:r>
      <w:r w:rsidR="00BF5C50" w:rsidRPr="00B22BA1">
        <w:rPr>
          <w:rFonts w:ascii="Times New Roman" w:eastAsia="仿宋_GB2312" w:hAnsi="Times New Roman" w:hint="eastAsia"/>
          <w:sz w:val="32"/>
          <w:szCs w:val="32"/>
        </w:rPr>
        <w:t>14</w:t>
      </w:r>
      <w:r w:rsidR="00BF5C50" w:rsidRPr="000576CD">
        <w:rPr>
          <w:rFonts w:ascii="仿宋_GB2312" w:eastAsia="仿宋_GB2312" w:hAnsi="仿宋" w:hint="eastAsia"/>
          <w:sz w:val="32"/>
          <w:szCs w:val="32"/>
        </w:rPr>
        <w:t>天前完成本人上海“随申码”和“通信大数据行程卡”注册申请（可通过微信、支付宝小程序或相关手机APP完成），并下载打印《考生安全考试承诺书》（附件，以下简称《考生承诺书》），做好备考期间个人日常防护和自主健康监测，按要求如实、完整填写《考生承诺书》相关信息并确认签字。</w:t>
      </w:r>
    </w:p>
    <w:p w:rsidR="00CD51C6" w:rsidRPr="000576CD" w:rsidRDefault="00FB1F8C" w:rsidP="00356702">
      <w:pPr>
        <w:spacing w:line="600" w:lineRule="exact"/>
        <w:ind w:firstLineChars="200" w:firstLine="640"/>
        <w:contextualSpacing/>
        <w:mirrorIndents/>
        <w:jc w:val="left"/>
        <w:rPr>
          <w:rFonts w:ascii="仿宋_GB2312" w:eastAsia="仿宋_GB2312" w:hAnsi="仿宋"/>
          <w:sz w:val="32"/>
          <w:szCs w:val="32"/>
        </w:rPr>
      </w:pPr>
      <w:r>
        <w:rPr>
          <w:rFonts w:ascii="仿宋_GB2312" w:eastAsia="仿宋_GB2312" w:hAnsi="仿宋" w:hint="eastAsia"/>
          <w:sz w:val="32"/>
          <w:szCs w:val="32"/>
        </w:rPr>
        <w:t>二、</w:t>
      </w:r>
      <w:r w:rsidR="00BF5C50" w:rsidRPr="000576CD">
        <w:rPr>
          <w:rFonts w:ascii="仿宋_GB2312" w:eastAsia="仿宋_GB2312" w:hAnsi="仿宋" w:hint="eastAsia"/>
          <w:sz w:val="32"/>
          <w:szCs w:val="32"/>
        </w:rPr>
        <w:t>建议考生考前</w:t>
      </w:r>
      <w:r w:rsidR="00BF5C50" w:rsidRPr="00B22BA1">
        <w:rPr>
          <w:rFonts w:ascii="Times New Roman" w:eastAsia="仿宋_GB2312" w:hAnsi="Times New Roman" w:hint="eastAsia"/>
          <w:sz w:val="32"/>
          <w:szCs w:val="32"/>
        </w:rPr>
        <w:t>14</w:t>
      </w:r>
      <w:r w:rsidR="00BF5C50" w:rsidRPr="000576CD">
        <w:rPr>
          <w:rFonts w:ascii="仿宋_GB2312" w:eastAsia="仿宋_GB2312" w:hAnsi="仿宋" w:hint="eastAsia"/>
          <w:sz w:val="32"/>
          <w:szCs w:val="32"/>
        </w:rPr>
        <w:t>天在沪且不离沪，并按照“应接尽接”原则完成疫苗接种。所有参加考试的考生，须</w:t>
      </w:r>
      <w:r w:rsidR="00E84070" w:rsidRPr="003B5C22">
        <w:rPr>
          <w:rFonts w:ascii="仿宋_GB2312" w:eastAsia="仿宋_GB2312" w:hAnsi="仿宋" w:hint="eastAsia"/>
          <w:sz w:val="32"/>
          <w:szCs w:val="32"/>
        </w:rPr>
        <w:t>在</w:t>
      </w:r>
      <w:r w:rsidR="00E84070" w:rsidRPr="003B5C22">
        <w:rPr>
          <w:rFonts w:ascii="黑体" w:eastAsia="黑体" w:hAnsi="黑体" w:hint="eastAsia"/>
          <w:sz w:val="32"/>
          <w:szCs w:val="32"/>
        </w:rPr>
        <w:t>入场时提供本人当次实际参加的首场考试前48小时内（</w:t>
      </w:r>
      <w:r w:rsidR="00E84070" w:rsidRPr="003B5C22">
        <w:rPr>
          <w:rFonts w:ascii="黑体" w:eastAsia="黑体" w:hAnsi="黑体" w:hint="eastAsia"/>
          <w:sz w:val="32"/>
          <w:szCs w:val="32"/>
          <w:u w:val="single"/>
        </w:rPr>
        <w:t>以采样时间为准</w:t>
      </w:r>
      <w:r w:rsidR="00E84070" w:rsidRPr="003B5C22">
        <w:rPr>
          <w:rFonts w:ascii="黑体" w:eastAsia="黑体" w:hAnsi="黑体" w:hint="eastAsia"/>
          <w:sz w:val="32"/>
          <w:szCs w:val="32"/>
        </w:rPr>
        <w:t>）上海市</w:t>
      </w:r>
      <w:r w:rsidR="00E84070" w:rsidRPr="003B5C22">
        <w:rPr>
          <w:rFonts w:ascii="黑体" w:eastAsia="黑体" w:hAnsi="黑体"/>
          <w:sz w:val="32"/>
          <w:szCs w:val="32"/>
        </w:rPr>
        <w:t>范围内</w:t>
      </w:r>
      <w:r w:rsidR="00E84070" w:rsidRPr="003B5C22">
        <w:rPr>
          <w:rFonts w:ascii="仿宋_GB2312" w:eastAsia="仿宋_GB2312" w:hAnsi="仿宋" w:hint="eastAsia"/>
          <w:sz w:val="32"/>
          <w:szCs w:val="32"/>
        </w:rPr>
        <w:t>有资质的检测服务机构出具的新型冠状病毒核酸检测阴性报告</w:t>
      </w:r>
      <w:r w:rsidR="00E84070" w:rsidRPr="003B5C22">
        <w:rPr>
          <w:rFonts w:ascii="仿宋_GB2312" w:eastAsia="仿宋_GB2312" w:hint="eastAsia"/>
          <w:color w:val="333333"/>
          <w:sz w:val="32"/>
          <w:szCs w:val="32"/>
          <w:shd w:val="clear" w:color="auto" w:fill="FFFFFF"/>
        </w:rPr>
        <w:t>（健康云随申办等显示的电子报告</w:t>
      </w:r>
      <w:r w:rsidR="00E84070">
        <w:rPr>
          <w:rFonts w:ascii="仿宋_GB2312" w:eastAsia="仿宋_GB2312" w:hint="eastAsia"/>
          <w:color w:val="333333"/>
          <w:sz w:val="32"/>
          <w:szCs w:val="32"/>
          <w:shd w:val="clear" w:color="auto" w:fill="FFFFFF"/>
        </w:rPr>
        <w:t>或</w:t>
      </w:r>
      <w:r w:rsidR="00E84070" w:rsidRPr="003B5C22">
        <w:rPr>
          <w:rFonts w:ascii="仿宋_GB2312" w:eastAsia="仿宋_GB2312" w:hint="eastAsia"/>
          <w:color w:val="333333"/>
          <w:sz w:val="32"/>
          <w:szCs w:val="32"/>
          <w:shd w:val="clear" w:color="auto" w:fill="FFFFFF"/>
        </w:rPr>
        <w:t>纸质报告原件均可，复印件或截图无效）</w:t>
      </w:r>
      <w:r w:rsidR="00E873C9">
        <w:rPr>
          <w:rFonts w:ascii="仿宋_GB2312" w:eastAsia="仿宋_GB2312" w:hint="eastAsia"/>
          <w:color w:val="333333"/>
          <w:sz w:val="32"/>
          <w:szCs w:val="32"/>
          <w:shd w:val="clear" w:color="auto" w:fill="FFFFFF"/>
        </w:rPr>
        <w:t>。</w:t>
      </w:r>
    </w:p>
    <w:p w:rsidR="00CD51C6" w:rsidRPr="000576CD" w:rsidRDefault="00BF5C50" w:rsidP="00356702">
      <w:pPr>
        <w:spacing w:line="600" w:lineRule="exact"/>
        <w:ind w:firstLineChars="200" w:firstLine="640"/>
        <w:contextualSpacing/>
        <w:mirrorIndents/>
        <w:jc w:val="left"/>
        <w:rPr>
          <w:rFonts w:ascii="仿宋_GB2312" w:eastAsia="仿宋_GB2312" w:hAnsi="仿宋"/>
          <w:sz w:val="32"/>
          <w:szCs w:val="32"/>
        </w:rPr>
      </w:pPr>
      <w:r w:rsidRPr="000576CD">
        <w:rPr>
          <w:rFonts w:ascii="仿宋_GB2312" w:eastAsia="仿宋_GB2312" w:hAnsi="仿宋" w:hint="eastAsia"/>
          <w:sz w:val="32"/>
          <w:szCs w:val="32"/>
        </w:rPr>
        <w:lastRenderedPageBreak/>
        <w:t>考生参加</w:t>
      </w:r>
      <w:r w:rsidRPr="000576CD">
        <w:rPr>
          <w:rFonts w:ascii="仿宋_GB2312" w:eastAsia="仿宋_GB2312" w:hAnsi="仿宋"/>
          <w:sz w:val="32"/>
          <w:szCs w:val="32"/>
        </w:rPr>
        <w:t>考试相关疫情防控要求，</w:t>
      </w:r>
      <w:r w:rsidRPr="000576CD">
        <w:rPr>
          <w:rFonts w:ascii="仿宋_GB2312" w:eastAsia="仿宋_GB2312" w:hAnsi="仿宋" w:hint="eastAsia"/>
          <w:sz w:val="32"/>
          <w:szCs w:val="32"/>
        </w:rPr>
        <w:t>将</w:t>
      </w:r>
      <w:r w:rsidRPr="000576CD">
        <w:rPr>
          <w:rFonts w:ascii="仿宋_GB2312" w:eastAsia="仿宋_GB2312" w:hAnsi="仿宋"/>
          <w:sz w:val="32"/>
          <w:szCs w:val="32"/>
        </w:rPr>
        <w:t>根据</w:t>
      </w:r>
      <w:r w:rsidRPr="000576CD">
        <w:rPr>
          <w:rFonts w:ascii="仿宋_GB2312" w:eastAsia="仿宋_GB2312" w:hAnsi="仿宋" w:hint="eastAsia"/>
          <w:sz w:val="32"/>
          <w:szCs w:val="32"/>
        </w:rPr>
        <w:t>本市疫情</w:t>
      </w:r>
      <w:r w:rsidRPr="000576CD">
        <w:rPr>
          <w:rFonts w:ascii="仿宋_GB2312" w:eastAsia="仿宋_GB2312" w:hAnsi="仿宋"/>
          <w:sz w:val="32"/>
          <w:szCs w:val="32"/>
        </w:rPr>
        <w:t>防控</w:t>
      </w:r>
      <w:r w:rsidRPr="000576CD">
        <w:rPr>
          <w:rFonts w:ascii="仿宋_GB2312" w:eastAsia="仿宋_GB2312" w:hAnsi="仿宋" w:hint="eastAsia"/>
          <w:sz w:val="32"/>
          <w:szCs w:val="32"/>
        </w:rPr>
        <w:t>形势适时</w:t>
      </w:r>
      <w:r w:rsidRPr="000576CD">
        <w:rPr>
          <w:rFonts w:ascii="仿宋_GB2312" w:eastAsia="仿宋_GB2312" w:hAnsi="仿宋"/>
          <w:sz w:val="32"/>
          <w:szCs w:val="32"/>
        </w:rPr>
        <w:t>调整</w:t>
      </w:r>
      <w:r w:rsidRPr="000576CD">
        <w:rPr>
          <w:rFonts w:ascii="仿宋_GB2312" w:eastAsia="仿宋_GB2312" w:hAnsi="仿宋" w:hint="eastAsia"/>
          <w:sz w:val="32"/>
          <w:szCs w:val="32"/>
        </w:rPr>
        <w:t>。考生</w:t>
      </w:r>
      <w:r w:rsidRPr="000576CD">
        <w:rPr>
          <w:rFonts w:ascii="仿宋_GB2312" w:eastAsia="仿宋_GB2312" w:hAnsi="仿宋"/>
          <w:sz w:val="32"/>
          <w:szCs w:val="32"/>
        </w:rPr>
        <w:t>应</w:t>
      </w:r>
      <w:r w:rsidRPr="000576CD">
        <w:rPr>
          <w:rFonts w:ascii="仿宋_GB2312" w:eastAsia="仿宋_GB2312" w:hAnsi="仿宋" w:hint="eastAsia"/>
          <w:sz w:val="32"/>
          <w:szCs w:val="32"/>
        </w:rPr>
        <w:t>随时关注有关考试疫情防控最新要求及相应</w:t>
      </w:r>
      <w:r w:rsidRPr="000576CD">
        <w:rPr>
          <w:rFonts w:ascii="仿宋_GB2312" w:eastAsia="仿宋_GB2312" w:hAnsi="仿宋"/>
          <w:sz w:val="32"/>
          <w:szCs w:val="32"/>
        </w:rPr>
        <w:t>告知书</w:t>
      </w:r>
      <w:r w:rsidRPr="000576CD">
        <w:rPr>
          <w:rFonts w:ascii="仿宋_GB2312" w:eastAsia="仿宋_GB2312" w:hAnsi="仿宋" w:hint="eastAsia"/>
          <w:sz w:val="32"/>
          <w:szCs w:val="32"/>
        </w:rPr>
        <w:t>、</w:t>
      </w:r>
      <w:r w:rsidRPr="000576CD">
        <w:rPr>
          <w:rFonts w:ascii="仿宋_GB2312" w:eastAsia="仿宋_GB2312" w:hAnsi="仿宋"/>
          <w:sz w:val="32"/>
          <w:szCs w:val="32"/>
        </w:rPr>
        <w:t>承诺书内容</w:t>
      </w:r>
      <w:r w:rsidRPr="000576CD">
        <w:rPr>
          <w:rFonts w:ascii="仿宋_GB2312" w:eastAsia="仿宋_GB2312" w:hAnsi="仿宋" w:hint="eastAsia"/>
          <w:sz w:val="32"/>
          <w:szCs w:val="32"/>
        </w:rPr>
        <w:t>。</w:t>
      </w:r>
    </w:p>
    <w:p w:rsidR="00CD51C6" w:rsidRPr="000576CD" w:rsidRDefault="00FB1F8C" w:rsidP="00356702">
      <w:pPr>
        <w:spacing w:line="600" w:lineRule="exact"/>
        <w:ind w:firstLineChars="200" w:firstLine="640"/>
        <w:contextualSpacing/>
        <w:mirrorIndents/>
        <w:jc w:val="left"/>
        <w:rPr>
          <w:rFonts w:ascii="仿宋_GB2312" w:eastAsia="仿宋_GB2312" w:hAnsi="仿宋"/>
          <w:sz w:val="32"/>
          <w:szCs w:val="32"/>
        </w:rPr>
      </w:pPr>
      <w:r>
        <w:rPr>
          <w:rFonts w:ascii="仿宋_GB2312" w:eastAsia="仿宋_GB2312" w:hAnsi="仿宋" w:hint="eastAsia"/>
          <w:sz w:val="32"/>
          <w:szCs w:val="32"/>
        </w:rPr>
        <w:t>三、</w:t>
      </w:r>
      <w:r w:rsidR="00BF5C50" w:rsidRPr="000576CD">
        <w:rPr>
          <w:rFonts w:ascii="仿宋_GB2312" w:eastAsia="仿宋_GB2312" w:hAnsi="仿宋" w:hint="eastAsia"/>
          <w:sz w:val="32"/>
          <w:szCs w:val="32"/>
        </w:rPr>
        <w:t>考试当日，考生应提前</w:t>
      </w:r>
      <w:r w:rsidR="00BF5C50" w:rsidRPr="00B22BA1">
        <w:rPr>
          <w:rFonts w:ascii="Times New Roman" w:eastAsia="仿宋_GB2312" w:hAnsi="Times New Roman" w:hint="eastAsia"/>
          <w:sz w:val="32"/>
          <w:szCs w:val="32"/>
        </w:rPr>
        <w:t>60</w:t>
      </w:r>
      <w:r w:rsidR="00BF5C50" w:rsidRPr="000576CD">
        <w:rPr>
          <w:rFonts w:ascii="仿宋_GB2312" w:eastAsia="仿宋_GB2312" w:hAnsi="仿宋" w:hint="eastAsia"/>
          <w:sz w:val="32"/>
          <w:szCs w:val="32"/>
        </w:rPr>
        <w:t>分钟到达考点，预留足够时间配合考点工作人员进行入场核验。进入考点时，考生须接受防疫安全检查和指导，出示本人有效身份证件原件、纸质准考证、填写完整并本人签名的纸质《考生承诺书》、上海“随申码”和“通信大数据行程卡”、</w:t>
      </w:r>
      <w:r w:rsidR="002B57CE" w:rsidRPr="003B5C22">
        <w:rPr>
          <w:rFonts w:ascii="黑体" w:eastAsia="黑体" w:hAnsi="黑体" w:hint="eastAsia"/>
          <w:sz w:val="32"/>
          <w:szCs w:val="32"/>
        </w:rPr>
        <w:t>本人当次实际参加的首场考试前48小时内（以采样时间为准）上海市范围内</w:t>
      </w:r>
      <w:r w:rsidR="00BF5C50" w:rsidRPr="000576CD">
        <w:rPr>
          <w:rFonts w:ascii="仿宋_GB2312" w:eastAsia="仿宋_GB2312" w:hAnsi="仿宋" w:hint="eastAsia"/>
          <w:sz w:val="32"/>
          <w:szCs w:val="32"/>
        </w:rPr>
        <w:t>有资质的检测服务机构出具的新型冠状病毒核酸检测阴性报告。经核验，上海“随申码”显示绿码（当</w:t>
      </w:r>
      <w:r w:rsidR="00BF5C50" w:rsidRPr="000576CD">
        <w:rPr>
          <w:rFonts w:ascii="仿宋_GB2312" w:eastAsia="仿宋_GB2312" w:hAnsi="仿宋" w:hint="eastAsia"/>
          <w:color w:val="000000" w:themeColor="text1"/>
          <w:sz w:val="32"/>
          <w:szCs w:val="32"/>
        </w:rPr>
        <w:t>日更新），“通信大数据行程卡”显示绿码（当日更新），核酸报</w:t>
      </w:r>
      <w:r w:rsidR="00BF5C50" w:rsidRPr="000576CD">
        <w:rPr>
          <w:rFonts w:ascii="仿宋_GB2312" w:eastAsia="仿宋_GB2312" w:hAnsi="仿宋" w:hint="eastAsia"/>
          <w:sz w:val="32"/>
          <w:szCs w:val="32"/>
        </w:rPr>
        <w:t>告阴性，体温查验＜</w:t>
      </w:r>
      <w:r w:rsidR="00BF5C50" w:rsidRPr="00B22BA1">
        <w:rPr>
          <w:rFonts w:ascii="Times New Roman" w:eastAsia="仿宋_GB2312" w:hAnsi="Times New Roman" w:hint="eastAsia"/>
          <w:sz w:val="32"/>
          <w:szCs w:val="32"/>
        </w:rPr>
        <w:t>37</w:t>
      </w:r>
      <w:r w:rsidR="008D52ED" w:rsidRPr="008D52ED">
        <w:rPr>
          <w:rFonts w:ascii="仿宋_GB2312" w:eastAsia="仿宋_GB2312" w:hAnsi="仿宋" w:hint="eastAsia"/>
          <w:sz w:val="32"/>
          <w:szCs w:val="32"/>
        </w:rPr>
        <w:t>.</w:t>
      </w:r>
      <w:r w:rsidR="00BF5C50" w:rsidRPr="00B22BA1">
        <w:rPr>
          <w:rFonts w:ascii="Times New Roman" w:eastAsia="仿宋_GB2312" w:hAnsi="Times New Roman" w:hint="eastAsia"/>
          <w:sz w:val="32"/>
          <w:szCs w:val="32"/>
        </w:rPr>
        <w:t>3</w:t>
      </w:r>
      <w:r w:rsidR="00BF5C50" w:rsidRPr="000576CD">
        <w:rPr>
          <w:rFonts w:ascii="仿宋_GB2312" w:eastAsia="仿宋_GB2312" w:hAnsi="仿宋" w:hint="eastAsia"/>
          <w:sz w:val="32"/>
          <w:szCs w:val="32"/>
        </w:rPr>
        <w:t>℃，且无异常情况的，可入场参加考试。</w:t>
      </w:r>
    </w:p>
    <w:p w:rsidR="00CD51C6" w:rsidRPr="000576CD" w:rsidRDefault="00BF5C50" w:rsidP="00356702">
      <w:pPr>
        <w:spacing w:line="600" w:lineRule="exact"/>
        <w:ind w:firstLineChars="200" w:firstLine="640"/>
        <w:contextualSpacing/>
        <w:mirrorIndents/>
        <w:jc w:val="left"/>
        <w:rPr>
          <w:rFonts w:ascii="仿宋_GB2312" w:eastAsia="仿宋_GB2312" w:hAnsi="仿宋"/>
          <w:sz w:val="32"/>
          <w:szCs w:val="32"/>
        </w:rPr>
      </w:pPr>
      <w:r w:rsidRPr="000576CD">
        <w:rPr>
          <w:rFonts w:ascii="仿宋_GB2312" w:eastAsia="仿宋_GB2312" w:hAnsi="仿宋" w:hint="eastAsia"/>
          <w:sz w:val="32"/>
          <w:szCs w:val="32"/>
        </w:rPr>
        <w:t>四</w:t>
      </w:r>
      <w:r w:rsidR="00FB1F8C">
        <w:rPr>
          <w:rFonts w:ascii="仿宋_GB2312" w:eastAsia="仿宋_GB2312" w:hAnsi="仿宋" w:hint="eastAsia"/>
          <w:sz w:val="32"/>
          <w:szCs w:val="32"/>
        </w:rPr>
        <w:t>、</w:t>
      </w:r>
      <w:r w:rsidRPr="000576CD">
        <w:rPr>
          <w:rFonts w:ascii="仿宋_GB2312" w:eastAsia="仿宋_GB2312" w:hAnsi="仿宋" w:hint="eastAsia"/>
          <w:sz w:val="32"/>
          <w:szCs w:val="32"/>
        </w:rPr>
        <w:t>填写完整并本人签名的《考生承诺书》</w:t>
      </w:r>
      <w:r w:rsidR="00E26D3B">
        <w:rPr>
          <w:rFonts w:ascii="仿宋_GB2312" w:eastAsia="仿宋_GB2312" w:hAnsi="仿宋" w:hint="eastAsia"/>
          <w:sz w:val="32"/>
          <w:szCs w:val="32"/>
        </w:rPr>
        <w:t>,上下午考试各需提供一份</w:t>
      </w:r>
      <w:r w:rsidRPr="000576CD">
        <w:rPr>
          <w:rFonts w:ascii="仿宋_GB2312" w:eastAsia="仿宋_GB2312" w:hAnsi="仿宋" w:hint="eastAsia"/>
          <w:sz w:val="32"/>
          <w:szCs w:val="32"/>
        </w:rPr>
        <w:t>，在进入考点考场时，应主动交给监考人员。</w:t>
      </w:r>
    </w:p>
    <w:p w:rsidR="00CD51C6" w:rsidRPr="000576CD" w:rsidRDefault="00BF5C50" w:rsidP="00356702">
      <w:pPr>
        <w:spacing w:line="600" w:lineRule="exact"/>
        <w:ind w:firstLineChars="200" w:firstLine="640"/>
        <w:contextualSpacing/>
        <w:mirrorIndents/>
        <w:jc w:val="left"/>
        <w:rPr>
          <w:rFonts w:ascii="仿宋_GB2312" w:eastAsia="仿宋_GB2312" w:hAnsi="仿宋"/>
          <w:sz w:val="32"/>
          <w:szCs w:val="32"/>
        </w:rPr>
      </w:pPr>
      <w:r w:rsidRPr="000576CD">
        <w:rPr>
          <w:rFonts w:ascii="仿宋_GB2312" w:eastAsia="仿宋_GB2312" w:hAnsi="仿宋" w:hint="eastAsia"/>
          <w:sz w:val="32"/>
          <w:szCs w:val="32"/>
        </w:rPr>
        <w:t>五</w:t>
      </w:r>
      <w:r w:rsidR="00FB1F8C">
        <w:rPr>
          <w:rFonts w:ascii="仿宋_GB2312" w:eastAsia="仿宋_GB2312" w:hAnsi="仿宋" w:hint="eastAsia"/>
          <w:sz w:val="32"/>
          <w:szCs w:val="32"/>
        </w:rPr>
        <w:t>、</w:t>
      </w:r>
      <w:r w:rsidRPr="000576CD">
        <w:rPr>
          <w:rFonts w:ascii="仿宋_GB2312" w:eastAsia="仿宋_GB2312" w:hAnsi="仿宋" w:hint="eastAsia"/>
          <w:sz w:val="32"/>
          <w:szCs w:val="32"/>
        </w:rPr>
        <w:t>考生发生以下情况之一的，不得参加考试：</w:t>
      </w:r>
    </w:p>
    <w:p w:rsidR="00A744B7" w:rsidRPr="000576CD" w:rsidRDefault="00A744B7" w:rsidP="00356702">
      <w:pPr>
        <w:spacing w:line="600" w:lineRule="exact"/>
        <w:ind w:firstLineChars="200" w:firstLine="640"/>
        <w:contextualSpacing/>
        <w:mirrorIndents/>
        <w:jc w:val="left"/>
        <w:rPr>
          <w:rFonts w:ascii="仿宋_GB2312" w:eastAsia="仿宋_GB2312" w:hAnsi="仿宋"/>
          <w:sz w:val="32"/>
          <w:szCs w:val="32"/>
        </w:rPr>
      </w:pPr>
      <w:r w:rsidRPr="00B22BA1">
        <w:rPr>
          <w:rFonts w:ascii="Times New Roman" w:eastAsia="仿宋_GB2312" w:hAnsi="Times New Roman" w:hint="eastAsia"/>
          <w:sz w:val="32"/>
          <w:szCs w:val="32"/>
        </w:rPr>
        <w:t>1</w:t>
      </w:r>
      <w:r w:rsidR="008D52ED" w:rsidRPr="008D52ED">
        <w:rPr>
          <w:rFonts w:ascii="仿宋_GB2312" w:eastAsia="仿宋_GB2312" w:hAnsi="Times New Roman" w:hint="eastAsia"/>
          <w:sz w:val="32"/>
          <w:szCs w:val="32"/>
        </w:rPr>
        <w:t>.</w:t>
      </w:r>
      <w:r w:rsidRPr="000576CD">
        <w:rPr>
          <w:rFonts w:ascii="仿宋_GB2312" w:eastAsia="仿宋_GB2312" w:hAnsi="仿宋" w:hint="eastAsia"/>
          <w:sz w:val="32"/>
          <w:szCs w:val="32"/>
        </w:rPr>
        <w:t>考前</w:t>
      </w:r>
      <w:r w:rsidR="00C4115D" w:rsidRPr="00B22BA1">
        <w:rPr>
          <w:rFonts w:ascii="Times New Roman" w:eastAsia="仿宋_GB2312" w:hAnsi="Times New Roman" w:hint="eastAsia"/>
          <w:sz w:val="32"/>
          <w:szCs w:val="32"/>
        </w:rPr>
        <w:t>1</w:t>
      </w:r>
      <w:r w:rsidR="00C4115D" w:rsidRPr="000576CD">
        <w:rPr>
          <w:rFonts w:ascii="仿宋_GB2312" w:eastAsia="仿宋_GB2312" w:hAnsi="仿宋" w:hint="eastAsia"/>
          <w:sz w:val="32"/>
          <w:szCs w:val="32"/>
        </w:rPr>
        <w:t>个月</w:t>
      </w:r>
      <w:r w:rsidRPr="000576CD">
        <w:rPr>
          <w:rFonts w:ascii="仿宋_GB2312" w:eastAsia="仿宋_GB2312" w:hAnsi="仿宋" w:hint="eastAsia"/>
          <w:sz w:val="32"/>
          <w:szCs w:val="32"/>
        </w:rPr>
        <w:t>内，</w:t>
      </w:r>
      <w:r w:rsidR="00C4115D" w:rsidRPr="000576CD">
        <w:rPr>
          <w:rFonts w:ascii="仿宋_GB2312" w:eastAsia="仿宋_GB2312" w:hAnsi="仿宋" w:hint="eastAsia"/>
          <w:sz w:val="32"/>
          <w:szCs w:val="32"/>
        </w:rPr>
        <w:t>被认定为新型冠状病毒确诊病例康复者、解除医学观察的无症状感染者、疑似病例排除者。</w:t>
      </w:r>
    </w:p>
    <w:p w:rsidR="00E03B6A" w:rsidRPr="000576CD" w:rsidRDefault="00917E7F" w:rsidP="00356702">
      <w:pPr>
        <w:spacing w:line="600" w:lineRule="exact"/>
        <w:ind w:firstLineChars="200" w:firstLine="640"/>
        <w:contextualSpacing/>
        <w:mirrorIndents/>
        <w:jc w:val="left"/>
        <w:rPr>
          <w:rFonts w:ascii="仿宋_GB2312" w:eastAsia="仿宋_GB2312" w:hAnsi="仿宋"/>
          <w:sz w:val="32"/>
          <w:szCs w:val="32"/>
        </w:rPr>
      </w:pPr>
      <w:r w:rsidRPr="00B22BA1">
        <w:rPr>
          <w:rFonts w:ascii="Times New Roman" w:eastAsia="仿宋_GB2312" w:hAnsi="Times New Roman" w:hint="eastAsia"/>
          <w:sz w:val="32"/>
          <w:szCs w:val="32"/>
        </w:rPr>
        <w:t>2</w:t>
      </w:r>
      <w:r w:rsidR="008D52ED" w:rsidRPr="008D52ED">
        <w:rPr>
          <w:rFonts w:ascii="仿宋_GB2312" w:eastAsia="仿宋_GB2312" w:hAnsi="Times New Roman" w:hint="eastAsia"/>
          <w:sz w:val="32"/>
          <w:szCs w:val="32"/>
        </w:rPr>
        <w:t>.</w:t>
      </w:r>
      <w:r w:rsidRPr="000576CD">
        <w:rPr>
          <w:rFonts w:ascii="仿宋_GB2312" w:eastAsia="仿宋_GB2312" w:hAnsi="仿宋" w:hint="eastAsia"/>
          <w:sz w:val="32"/>
          <w:szCs w:val="32"/>
        </w:rPr>
        <w:t>考前</w:t>
      </w:r>
      <w:r w:rsidRPr="00B22BA1">
        <w:rPr>
          <w:rFonts w:ascii="Times New Roman" w:eastAsia="仿宋_GB2312" w:hAnsi="Times New Roman" w:hint="eastAsia"/>
          <w:sz w:val="32"/>
          <w:szCs w:val="32"/>
        </w:rPr>
        <w:t>14</w:t>
      </w:r>
      <w:r w:rsidRPr="000576CD">
        <w:rPr>
          <w:rFonts w:ascii="仿宋_GB2312" w:eastAsia="仿宋_GB2312" w:hAnsi="仿宋" w:hint="eastAsia"/>
          <w:sz w:val="32"/>
          <w:szCs w:val="32"/>
        </w:rPr>
        <w:t>天内，接触过新冠肺炎确诊病例、疑似病例或无症状感染者。</w:t>
      </w:r>
    </w:p>
    <w:p w:rsidR="00A744B7" w:rsidRPr="008D52ED" w:rsidRDefault="000B71C3" w:rsidP="00356702">
      <w:pPr>
        <w:spacing w:line="600" w:lineRule="exact"/>
        <w:ind w:firstLineChars="200" w:firstLine="640"/>
        <w:contextualSpacing/>
        <w:mirrorIndents/>
        <w:jc w:val="left"/>
        <w:rPr>
          <w:rFonts w:ascii="仿宋_GB2312" w:eastAsia="仿宋_GB2312" w:hAnsi="仿宋"/>
          <w:sz w:val="32"/>
          <w:szCs w:val="32"/>
        </w:rPr>
      </w:pPr>
      <w:r w:rsidRPr="00B22BA1">
        <w:rPr>
          <w:rFonts w:ascii="Times New Roman" w:eastAsia="仿宋_GB2312" w:hAnsi="Times New Roman" w:hint="eastAsia"/>
          <w:sz w:val="32"/>
          <w:szCs w:val="32"/>
        </w:rPr>
        <w:t>3</w:t>
      </w:r>
      <w:r w:rsidR="008D52ED" w:rsidRPr="008D52ED">
        <w:rPr>
          <w:rFonts w:ascii="仿宋_GB2312" w:eastAsia="仿宋_GB2312" w:hAnsi="Times New Roman" w:hint="eastAsia"/>
          <w:sz w:val="32"/>
          <w:szCs w:val="32"/>
        </w:rPr>
        <w:t>.</w:t>
      </w:r>
      <w:r w:rsidR="00A744B7" w:rsidRPr="008D52ED">
        <w:rPr>
          <w:rFonts w:ascii="仿宋_GB2312" w:eastAsia="仿宋_GB2312" w:hAnsi="仿宋" w:hint="eastAsia"/>
          <w:sz w:val="32"/>
          <w:szCs w:val="32"/>
        </w:rPr>
        <w:t>考前</w:t>
      </w:r>
      <w:r w:rsidR="003E1540" w:rsidRPr="008D52ED">
        <w:rPr>
          <w:rFonts w:ascii="Times New Roman" w:eastAsia="仿宋_GB2312" w:hAnsi="Times New Roman" w:hint="eastAsia"/>
          <w:sz w:val="32"/>
          <w:szCs w:val="32"/>
        </w:rPr>
        <w:t>24</w:t>
      </w:r>
      <w:r w:rsidR="00A744B7" w:rsidRPr="008D52ED">
        <w:rPr>
          <w:rFonts w:ascii="仿宋_GB2312" w:eastAsia="仿宋_GB2312" w:hAnsi="仿宋" w:hint="eastAsia"/>
          <w:sz w:val="32"/>
          <w:szCs w:val="32"/>
        </w:rPr>
        <w:t>天内，有国（境）外旅居史。</w:t>
      </w:r>
    </w:p>
    <w:p w:rsidR="00CD51C6" w:rsidRPr="008D52ED" w:rsidRDefault="000B71C3" w:rsidP="00356702">
      <w:pPr>
        <w:spacing w:line="600" w:lineRule="exact"/>
        <w:ind w:firstLineChars="200" w:firstLine="640"/>
        <w:contextualSpacing/>
        <w:mirrorIndents/>
        <w:jc w:val="left"/>
        <w:rPr>
          <w:rFonts w:ascii="仿宋_GB2312" w:eastAsia="仿宋_GB2312" w:hAnsi="仿宋"/>
          <w:sz w:val="32"/>
          <w:szCs w:val="32"/>
        </w:rPr>
      </w:pPr>
      <w:r w:rsidRPr="008D52ED">
        <w:rPr>
          <w:rFonts w:ascii="Times New Roman" w:eastAsia="仿宋_GB2312" w:hAnsi="Times New Roman" w:hint="eastAsia"/>
          <w:sz w:val="32"/>
          <w:szCs w:val="32"/>
        </w:rPr>
        <w:lastRenderedPageBreak/>
        <w:t>4</w:t>
      </w:r>
      <w:r w:rsidR="008D52ED" w:rsidRPr="008D52ED">
        <w:rPr>
          <w:rFonts w:ascii="仿宋_GB2312" w:eastAsia="仿宋_GB2312" w:hAnsi="Times New Roman" w:hint="eastAsia"/>
          <w:sz w:val="32"/>
          <w:szCs w:val="32"/>
        </w:rPr>
        <w:t>.</w:t>
      </w:r>
      <w:r w:rsidR="00BF5C50" w:rsidRPr="008D52ED">
        <w:rPr>
          <w:rFonts w:ascii="仿宋_GB2312" w:eastAsia="仿宋_GB2312" w:hAnsi="仿宋" w:hint="eastAsia"/>
          <w:sz w:val="32"/>
          <w:szCs w:val="32"/>
        </w:rPr>
        <w:t>考前</w:t>
      </w:r>
      <w:r w:rsidR="00BF5C50" w:rsidRPr="008D52ED">
        <w:rPr>
          <w:rFonts w:ascii="Times New Roman" w:eastAsia="仿宋_GB2312" w:hAnsi="Times New Roman" w:hint="eastAsia"/>
          <w:sz w:val="32"/>
          <w:szCs w:val="32"/>
        </w:rPr>
        <w:t>21</w:t>
      </w:r>
      <w:r w:rsidR="00BF5C50" w:rsidRPr="008D52ED">
        <w:rPr>
          <w:rFonts w:ascii="仿宋_GB2312" w:eastAsia="仿宋_GB2312" w:hAnsi="仿宋" w:hint="eastAsia"/>
          <w:sz w:val="32"/>
          <w:szCs w:val="32"/>
        </w:rPr>
        <w:t>天内，来自或途经本市疫情高风险地区、外省市疫情高风险地区所在县（县级市、区、旗</w:t>
      </w:r>
      <w:r w:rsidR="00A744B7" w:rsidRPr="008D52ED">
        <w:rPr>
          <w:rFonts w:ascii="仿宋_GB2312" w:eastAsia="仿宋_GB2312" w:hAnsi="仿宋" w:hint="eastAsia"/>
          <w:sz w:val="32"/>
          <w:szCs w:val="32"/>
        </w:rPr>
        <w:t>，直辖市、副省级市为</w:t>
      </w:r>
      <w:r w:rsidR="00E03B6A" w:rsidRPr="008D52ED">
        <w:rPr>
          <w:rFonts w:ascii="仿宋_GB2312" w:eastAsia="仿宋_GB2312" w:hAnsi="仿宋" w:hint="eastAsia"/>
          <w:sz w:val="32"/>
          <w:szCs w:val="32"/>
        </w:rPr>
        <w:t>下辖区县</w:t>
      </w:r>
      <w:r w:rsidR="00BF5C50" w:rsidRPr="008D52ED">
        <w:rPr>
          <w:rFonts w:ascii="仿宋_GB2312" w:eastAsia="仿宋_GB2312" w:hAnsi="仿宋" w:hint="eastAsia"/>
          <w:sz w:val="32"/>
          <w:szCs w:val="32"/>
        </w:rPr>
        <w:t>）</w:t>
      </w:r>
      <w:r w:rsidR="00356702" w:rsidRPr="003B3674">
        <w:rPr>
          <w:rFonts w:ascii="仿宋_GB2312" w:eastAsia="仿宋_GB2312" w:hAnsi="仿宋" w:hint="eastAsia"/>
          <w:sz w:val="32"/>
          <w:szCs w:val="32"/>
        </w:rPr>
        <w:t>或</w:t>
      </w:r>
      <w:r w:rsidR="00356702" w:rsidRPr="000576CD">
        <w:rPr>
          <w:rFonts w:ascii="仿宋_GB2312" w:eastAsia="仿宋_GB2312" w:hAnsi="仿宋" w:hint="eastAsia"/>
          <w:sz w:val="32"/>
          <w:szCs w:val="32"/>
        </w:rPr>
        <w:t>当地政府宣布全域封闭管理地区</w:t>
      </w:r>
      <w:r w:rsidR="00BF5C50" w:rsidRPr="008D52ED">
        <w:rPr>
          <w:rFonts w:ascii="仿宋_GB2312" w:eastAsia="仿宋_GB2312" w:hAnsi="仿宋" w:hint="eastAsia"/>
          <w:sz w:val="32"/>
          <w:szCs w:val="32"/>
        </w:rPr>
        <w:t>。</w:t>
      </w:r>
    </w:p>
    <w:p w:rsidR="00CD51C6" w:rsidRPr="000576CD" w:rsidRDefault="000B71C3" w:rsidP="00356702">
      <w:pPr>
        <w:spacing w:line="600" w:lineRule="exact"/>
        <w:ind w:firstLineChars="200" w:firstLine="640"/>
        <w:contextualSpacing/>
        <w:mirrorIndents/>
        <w:jc w:val="left"/>
        <w:rPr>
          <w:rFonts w:ascii="仿宋_GB2312" w:eastAsia="仿宋_GB2312" w:hAnsi="仿宋"/>
          <w:sz w:val="32"/>
          <w:szCs w:val="32"/>
        </w:rPr>
      </w:pPr>
      <w:r w:rsidRPr="008D52ED">
        <w:rPr>
          <w:rFonts w:ascii="Times New Roman" w:eastAsia="仿宋_GB2312" w:hAnsi="Times New Roman" w:hint="eastAsia"/>
          <w:sz w:val="32"/>
          <w:szCs w:val="32"/>
        </w:rPr>
        <w:t>5</w:t>
      </w:r>
      <w:r w:rsidR="008D52ED" w:rsidRPr="008D52ED">
        <w:rPr>
          <w:rFonts w:ascii="仿宋_GB2312" w:eastAsia="仿宋_GB2312" w:hAnsi="Times New Roman" w:hint="eastAsia"/>
          <w:sz w:val="32"/>
          <w:szCs w:val="32"/>
        </w:rPr>
        <w:t>.</w:t>
      </w:r>
      <w:r w:rsidR="00BF5C50" w:rsidRPr="008D52ED">
        <w:rPr>
          <w:rFonts w:ascii="仿宋_GB2312" w:eastAsia="仿宋_GB2312" w:hAnsi="仿宋" w:hint="eastAsia"/>
          <w:sz w:val="32"/>
          <w:szCs w:val="32"/>
        </w:rPr>
        <w:t>考前</w:t>
      </w:r>
      <w:r w:rsidR="00BF5C50" w:rsidRPr="008D52ED">
        <w:rPr>
          <w:rFonts w:ascii="Times New Roman" w:eastAsia="仿宋_GB2312" w:hAnsi="Times New Roman" w:hint="eastAsia"/>
          <w:sz w:val="32"/>
          <w:szCs w:val="32"/>
        </w:rPr>
        <w:t>14</w:t>
      </w:r>
      <w:r w:rsidR="00BF5C50" w:rsidRPr="008D52ED">
        <w:rPr>
          <w:rFonts w:ascii="仿宋_GB2312" w:eastAsia="仿宋_GB2312" w:hAnsi="仿宋" w:hint="eastAsia"/>
          <w:sz w:val="32"/>
          <w:szCs w:val="32"/>
        </w:rPr>
        <w:t>天内，来自或途经本市疫情中风险地区、外省市疫情中风险地区所在县（县级市、</w:t>
      </w:r>
      <w:r w:rsidR="00BF5C50" w:rsidRPr="003B3674">
        <w:rPr>
          <w:rFonts w:ascii="仿宋_GB2312" w:eastAsia="仿宋_GB2312" w:hAnsi="仿宋" w:hint="eastAsia"/>
          <w:sz w:val="32"/>
          <w:szCs w:val="32"/>
        </w:rPr>
        <w:t>区、旗</w:t>
      </w:r>
      <w:r w:rsidR="00A744B7" w:rsidRPr="003B3674">
        <w:rPr>
          <w:rFonts w:ascii="仿宋_GB2312" w:eastAsia="仿宋_GB2312" w:hAnsi="仿宋" w:hint="eastAsia"/>
          <w:sz w:val="32"/>
          <w:szCs w:val="32"/>
        </w:rPr>
        <w:t>，直辖市、副省级市为</w:t>
      </w:r>
      <w:r w:rsidR="00E03B6A" w:rsidRPr="003B3674">
        <w:rPr>
          <w:rFonts w:ascii="仿宋_GB2312" w:eastAsia="仿宋_GB2312" w:hAnsi="仿宋" w:hint="eastAsia"/>
          <w:sz w:val="32"/>
          <w:szCs w:val="32"/>
        </w:rPr>
        <w:t>下辖区县</w:t>
      </w:r>
      <w:r w:rsidR="00BF5C50" w:rsidRPr="003B3674">
        <w:rPr>
          <w:rFonts w:ascii="仿宋_GB2312" w:eastAsia="仿宋_GB2312" w:hAnsi="仿宋" w:hint="eastAsia"/>
          <w:sz w:val="32"/>
          <w:szCs w:val="32"/>
        </w:rPr>
        <w:t>）</w:t>
      </w:r>
      <w:r w:rsidR="00356702">
        <w:rPr>
          <w:rFonts w:ascii="仿宋_GB2312" w:eastAsia="仿宋_GB2312" w:hAnsi="仿宋" w:hint="eastAsia"/>
          <w:sz w:val="32"/>
          <w:szCs w:val="32"/>
        </w:rPr>
        <w:t>或有本土病例报告地区</w:t>
      </w:r>
      <w:r w:rsidR="00BF5C50" w:rsidRPr="000576CD">
        <w:rPr>
          <w:rFonts w:ascii="仿宋_GB2312" w:eastAsia="仿宋_GB2312" w:hAnsi="仿宋" w:hint="eastAsia"/>
          <w:sz w:val="32"/>
          <w:szCs w:val="32"/>
        </w:rPr>
        <w:t>。</w:t>
      </w:r>
    </w:p>
    <w:p w:rsidR="00CD51C6" w:rsidRPr="000576CD" w:rsidRDefault="000B71C3" w:rsidP="00356702">
      <w:pPr>
        <w:spacing w:line="600" w:lineRule="exact"/>
        <w:ind w:firstLineChars="200" w:firstLine="640"/>
        <w:contextualSpacing/>
        <w:mirrorIndents/>
        <w:jc w:val="left"/>
        <w:rPr>
          <w:rFonts w:ascii="仿宋_GB2312" w:eastAsia="仿宋_GB2312" w:hAnsi="仿宋"/>
          <w:sz w:val="32"/>
          <w:szCs w:val="32"/>
        </w:rPr>
      </w:pPr>
      <w:r w:rsidRPr="00B22BA1">
        <w:rPr>
          <w:rFonts w:ascii="Times New Roman" w:eastAsia="仿宋_GB2312" w:hAnsi="Times New Roman" w:hint="eastAsia"/>
          <w:sz w:val="32"/>
          <w:szCs w:val="32"/>
        </w:rPr>
        <w:t>6</w:t>
      </w:r>
      <w:r w:rsidR="008D52ED" w:rsidRPr="008D52ED">
        <w:rPr>
          <w:rFonts w:ascii="仿宋_GB2312" w:eastAsia="仿宋_GB2312" w:hAnsi="Times New Roman" w:hint="eastAsia"/>
          <w:sz w:val="32"/>
          <w:szCs w:val="32"/>
        </w:rPr>
        <w:t>.</w:t>
      </w:r>
      <w:r w:rsidR="00BF5C50" w:rsidRPr="000576CD">
        <w:rPr>
          <w:rFonts w:ascii="仿宋_GB2312" w:eastAsia="仿宋_GB2312" w:hAnsi="仿宋" w:hint="eastAsia"/>
          <w:sz w:val="32"/>
          <w:szCs w:val="32"/>
        </w:rPr>
        <w:t>考试当天，上海“随申码”显示为红码或黄码，</w:t>
      </w:r>
      <w:r w:rsidR="00BF5C50" w:rsidRPr="000576CD">
        <w:rPr>
          <w:rFonts w:ascii="仿宋_GB2312" w:eastAsia="仿宋_GB2312" w:hAnsi="仿宋"/>
          <w:sz w:val="32"/>
          <w:szCs w:val="32"/>
        </w:rPr>
        <w:t>或</w:t>
      </w:r>
      <w:r w:rsidR="00BF5C50" w:rsidRPr="000576CD">
        <w:rPr>
          <w:rFonts w:ascii="仿宋_GB2312" w:eastAsia="仿宋_GB2312" w:hAnsi="仿宋" w:hint="eastAsia"/>
          <w:sz w:val="32"/>
          <w:szCs w:val="32"/>
        </w:rPr>
        <w:t>“</w:t>
      </w:r>
      <w:r w:rsidR="00BF5C50" w:rsidRPr="000576CD">
        <w:rPr>
          <w:rFonts w:ascii="仿宋_GB2312" w:eastAsia="仿宋_GB2312" w:hAnsi="仿宋" w:hint="eastAsia"/>
          <w:color w:val="000000" w:themeColor="text1"/>
          <w:sz w:val="32"/>
          <w:szCs w:val="32"/>
        </w:rPr>
        <w:t>通信大数据行程卡”显示为</w:t>
      </w:r>
      <w:r w:rsidR="00BF5C50" w:rsidRPr="000576CD">
        <w:rPr>
          <w:rFonts w:ascii="仿宋_GB2312" w:eastAsia="仿宋_GB2312" w:hAnsi="仿宋"/>
          <w:color w:val="000000" w:themeColor="text1"/>
          <w:sz w:val="32"/>
          <w:szCs w:val="32"/>
        </w:rPr>
        <w:t>非绿码</w:t>
      </w:r>
      <w:r w:rsidR="00BF5C50" w:rsidRPr="000576CD">
        <w:rPr>
          <w:rFonts w:ascii="仿宋_GB2312" w:eastAsia="仿宋_GB2312" w:hAnsi="仿宋" w:hint="eastAsia"/>
          <w:sz w:val="32"/>
          <w:szCs w:val="32"/>
        </w:rPr>
        <w:t>。</w:t>
      </w:r>
    </w:p>
    <w:p w:rsidR="00CD51C6" w:rsidRPr="000576CD" w:rsidRDefault="000B71C3" w:rsidP="00356702">
      <w:pPr>
        <w:spacing w:line="600" w:lineRule="exact"/>
        <w:ind w:firstLineChars="200" w:firstLine="640"/>
        <w:contextualSpacing/>
        <w:mirrorIndents/>
        <w:jc w:val="left"/>
        <w:rPr>
          <w:rFonts w:ascii="仿宋_GB2312" w:eastAsia="仿宋_GB2312" w:hAnsi="仿宋"/>
          <w:sz w:val="32"/>
          <w:szCs w:val="32"/>
        </w:rPr>
      </w:pPr>
      <w:r w:rsidRPr="00B22BA1">
        <w:rPr>
          <w:rFonts w:ascii="Times New Roman" w:eastAsia="仿宋_GB2312" w:hAnsi="Times New Roman" w:hint="eastAsia"/>
          <w:sz w:val="32"/>
          <w:szCs w:val="32"/>
        </w:rPr>
        <w:t>7</w:t>
      </w:r>
      <w:r w:rsidR="008D52ED" w:rsidRPr="008D52ED">
        <w:rPr>
          <w:rFonts w:ascii="仿宋_GB2312" w:eastAsia="仿宋_GB2312" w:hAnsi="Times New Roman" w:hint="eastAsia"/>
          <w:sz w:val="32"/>
          <w:szCs w:val="32"/>
        </w:rPr>
        <w:t>.</w:t>
      </w:r>
      <w:r w:rsidR="00BF5C50" w:rsidRPr="000576CD">
        <w:rPr>
          <w:rFonts w:ascii="仿宋_GB2312" w:eastAsia="仿宋_GB2312" w:hAnsi="仿宋" w:hint="eastAsia"/>
          <w:sz w:val="32"/>
          <w:szCs w:val="32"/>
        </w:rPr>
        <w:t>考试当天，经现场两次复查后，体温≥</w:t>
      </w:r>
      <w:r w:rsidR="00BF5C50" w:rsidRPr="00B22BA1">
        <w:rPr>
          <w:rFonts w:ascii="Times New Roman" w:eastAsia="仿宋_GB2312" w:hAnsi="Times New Roman" w:hint="eastAsia"/>
          <w:sz w:val="32"/>
          <w:szCs w:val="32"/>
        </w:rPr>
        <w:t>37</w:t>
      </w:r>
      <w:r w:rsidR="008D52ED" w:rsidRPr="008D52ED">
        <w:rPr>
          <w:rFonts w:ascii="仿宋_GB2312" w:eastAsia="仿宋_GB2312" w:hAnsi="仿宋" w:hint="eastAsia"/>
          <w:sz w:val="32"/>
          <w:szCs w:val="32"/>
        </w:rPr>
        <w:t>.</w:t>
      </w:r>
      <w:r w:rsidR="00BF5C50" w:rsidRPr="00B22BA1">
        <w:rPr>
          <w:rFonts w:ascii="Times New Roman" w:eastAsia="仿宋_GB2312" w:hAnsi="Times New Roman" w:hint="eastAsia"/>
          <w:sz w:val="32"/>
          <w:szCs w:val="32"/>
        </w:rPr>
        <w:t>3</w:t>
      </w:r>
      <w:r w:rsidR="00BF5C50" w:rsidRPr="000576CD">
        <w:rPr>
          <w:rFonts w:ascii="仿宋_GB2312" w:eastAsia="仿宋_GB2312" w:hAnsi="仿宋" w:hint="eastAsia"/>
          <w:sz w:val="32"/>
          <w:szCs w:val="32"/>
        </w:rPr>
        <w:t>℃。</w:t>
      </w:r>
    </w:p>
    <w:p w:rsidR="00CD51C6" w:rsidRPr="008D52ED" w:rsidRDefault="000B71C3" w:rsidP="00356702">
      <w:pPr>
        <w:spacing w:line="600" w:lineRule="exact"/>
        <w:ind w:firstLineChars="200" w:firstLine="640"/>
        <w:contextualSpacing/>
        <w:mirrorIndents/>
        <w:jc w:val="left"/>
        <w:rPr>
          <w:rFonts w:ascii="仿宋_GB2312" w:eastAsia="仿宋_GB2312" w:hAnsi="仿宋"/>
          <w:sz w:val="32"/>
          <w:szCs w:val="32"/>
        </w:rPr>
      </w:pPr>
      <w:r w:rsidRPr="00B22BA1">
        <w:rPr>
          <w:rFonts w:ascii="Times New Roman" w:eastAsia="仿宋_GB2312" w:hAnsi="Times New Roman" w:hint="eastAsia"/>
          <w:sz w:val="32"/>
          <w:szCs w:val="32"/>
        </w:rPr>
        <w:t>8</w:t>
      </w:r>
      <w:r w:rsidR="008D52ED" w:rsidRPr="008D52ED">
        <w:rPr>
          <w:rFonts w:ascii="仿宋_GB2312" w:eastAsia="仿宋_GB2312" w:hAnsi="Times New Roman" w:hint="eastAsia"/>
          <w:sz w:val="32"/>
          <w:szCs w:val="32"/>
        </w:rPr>
        <w:t>.</w:t>
      </w:r>
      <w:r w:rsidR="00113B27" w:rsidRPr="000576CD">
        <w:rPr>
          <w:rFonts w:ascii="仿宋_GB2312" w:eastAsia="仿宋_GB2312" w:hAnsi="仿宋" w:hint="eastAsia"/>
          <w:sz w:val="32"/>
          <w:szCs w:val="32"/>
        </w:rPr>
        <w:t>考试期间，</w:t>
      </w:r>
      <w:r w:rsidR="00BF5C50" w:rsidRPr="000576CD">
        <w:rPr>
          <w:rFonts w:ascii="仿宋_GB2312" w:eastAsia="仿宋_GB2312" w:hAnsi="仿宋" w:hint="eastAsia"/>
          <w:sz w:val="32"/>
          <w:szCs w:val="32"/>
        </w:rPr>
        <w:t>仍在隔离治疗期的新冠肺炎确诊、疑似病例或无症状感染者；尚在随访及医学观察期内已治愈出院的确诊病例</w:t>
      </w:r>
      <w:r w:rsidR="00BF5C50" w:rsidRPr="008D52ED">
        <w:rPr>
          <w:rFonts w:ascii="仿宋_GB2312" w:eastAsia="仿宋_GB2312" w:hAnsi="仿宋" w:hint="eastAsia"/>
          <w:sz w:val="32"/>
          <w:szCs w:val="32"/>
        </w:rPr>
        <w:t>和已解除集中隔离医学观察的无症状感染者；隔离期未满的密切接触者或密切接触者的密切接触者；</w:t>
      </w:r>
      <w:r w:rsidR="00F51B54" w:rsidRPr="008D52ED">
        <w:rPr>
          <w:rFonts w:ascii="仿宋_GB2312" w:eastAsia="仿宋_GB2312" w:hAnsi="仿宋" w:hint="eastAsia"/>
          <w:sz w:val="32"/>
          <w:szCs w:val="32"/>
        </w:rPr>
        <w:t>处于闭环管理或</w:t>
      </w:r>
      <w:r w:rsidR="00E03B6A" w:rsidRPr="008D52ED">
        <w:rPr>
          <w:rFonts w:ascii="仿宋_GB2312" w:eastAsia="仿宋_GB2312" w:hAnsi="仿宋" w:hint="eastAsia"/>
          <w:sz w:val="32"/>
          <w:szCs w:val="32"/>
        </w:rPr>
        <w:t>“</w:t>
      </w:r>
      <w:r w:rsidR="00E03B6A" w:rsidRPr="008D52ED">
        <w:rPr>
          <w:rFonts w:ascii="Times New Roman" w:eastAsia="仿宋_GB2312" w:hAnsi="Times New Roman" w:hint="eastAsia"/>
          <w:sz w:val="32"/>
          <w:szCs w:val="32"/>
        </w:rPr>
        <w:t>2</w:t>
      </w:r>
      <w:r w:rsidR="00E03B6A" w:rsidRPr="008D52ED">
        <w:rPr>
          <w:rFonts w:ascii="仿宋_GB2312" w:eastAsia="仿宋_GB2312" w:hAnsi="仿宋" w:hint="eastAsia"/>
          <w:sz w:val="32"/>
          <w:szCs w:val="32"/>
        </w:rPr>
        <w:t>+</w:t>
      </w:r>
      <w:r w:rsidR="00E03B6A" w:rsidRPr="008D52ED">
        <w:rPr>
          <w:rFonts w:ascii="Times New Roman" w:eastAsia="仿宋_GB2312" w:hAnsi="Times New Roman" w:hint="eastAsia"/>
          <w:sz w:val="32"/>
          <w:szCs w:val="32"/>
        </w:rPr>
        <w:t>12</w:t>
      </w:r>
      <w:r w:rsidR="00E03B6A" w:rsidRPr="008D52ED">
        <w:rPr>
          <w:rFonts w:ascii="仿宋_GB2312" w:eastAsia="仿宋_GB2312" w:hAnsi="仿宋" w:hint="eastAsia"/>
          <w:sz w:val="32"/>
          <w:szCs w:val="32"/>
        </w:rPr>
        <w:t>”等</w:t>
      </w:r>
      <w:r w:rsidR="00F51B54" w:rsidRPr="008D52ED">
        <w:rPr>
          <w:rFonts w:ascii="仿宋_GB2312" w:eastAsia="仿宋_GB2312" w:hAnsi="仿宋" w:hint="eastAsia"/>
          <w:sz w:val="32"/>
          <w:szCs w:val="32"/>
        </w:rPr>
        <w:t>健康监测管理期间者</w:t>
      </w:r>
      <w:r w:rsidR="00BF5C50" w:rsidRPr="008D52ED">
        <w:rPr>
          <w:rFonts w:ascii="仿宋_GB2312" w:eastAsia="仿宋_GB2312" w:hAnsi="仿宋" w:hint="eastAsia"/>
          <w:sz w:val="32"/>
          <w:szCs w:val="32"/>
        </w:rPr>
        <w:t>。</w:t>
      </w:r>
    </w:p>
    <w:p w:rsidR="00CD51C6" w:rsidRPr="008D52ED" w:rsidRDefault="00EE5158" w:rsidP="00356702">
      <w:pPr>
        <w:spacing w:line="600" w:lineRule="exact"/>
        <w:ind w:firstLineChars="200" w:firstLine="640"/>
        <w:contextualSpacing/>
        <w:mirrorIndents/>
        <w:jc w:val="left"/>
        <w:rPr>
          <w:rFonts w:ascii="仿宋_GB2312" w:eastAsia="仿宋_GB2312" w:hAnsi="仿宋"/>
          <w:sz w:val="32"/>
          <w:szCs w:val="32"/>
        </w:rPr>
      </w:pPr>
      <w:r w:rsidRPr="008D52ED">
        <w:rPr>
          <w:rFonts w:ascii="Times New Roman" w:eastAsia="仿宋_GB2312" w:hAnsi="Times New Roman" w:hint="eastAsia"/>
          <w:sz w:val="32"/>
          <w:szCs w:val="32"/>
        </w:rPr>
        <w:t>9</w:t>
      </w:r>
      <w:r w:rsidR="008D52ED" w:rsidRPr="008D52ED">
        <w:rPr>
          <w:rFonts w:ascii="仿宋_GB2312" w:eastAsia="仿宋_GB2312" w:hAnsi="Times New Roman" w:hint="eastAsia"/>
          <w:sz w:val="32"/>
          <w:szCs w:val="32"/>
        </w:rPr>
        <w:t>.</w:t>
      </w:r>
      <w:r w:rsidR="00BF5C50" w:rsidRPr="008D52ED">
        <w:rPr>
          <w:rFonts w:ascii="仿宋_GB2312" w:eastAsia="仿宋_GB2312" w:hAnsi="仿宋" w:hint="eastAsia"/>
          <w:sz w:val="32"/>
          <w:szCs w:val="32"/>
        </w:rPr>
        <w:t>考试证件及相关资料证明提供不全或不符合要求或经现场工作人员确认有可疑情况。</w:t>
      </w:r>
    </w:p>
    <w:p w:rsidR="00CD51C6" w:rsidRPr="000576CD" w:rsidRDefault="00BF5C50" w:rsidP="00356702">
      <w:pPr>
        <w:spacing w:line="600" w:lineRule="exact"/>
        <w:ind w:firstLineChars="200" w:firstLine="640"/>
        <w:contextualSpacing/>
        <w:mirrorIndents/>
        <w:jc w:val="left"/>
        <w:rPr>
          <w:rFonts w:ascii="仿宋_GB2312" w:eastAsia="仿宋_GB2312" w:hAnsi="仿宋"/>
          <w:color w:val="000000" w:themeColor="text1"/>
          <w:sz w:val="32"/>
          <w:szCs w:val="32"/>
        </w:rPr>
      </w:pPr>
      <w:r w:rsidRPr="008D52ED">
        <w:rPr>
          <w:rFonts w:ascii="仿宋_GB2312" w:eastAsia="仿宋_GB2312" w:hAnsi="仿宋" w:hint="eastAsia"/>
          <w:color w:val="000000" w:themeColor="text1"/>
          <w:sz w:val="32"/>
          <w:szCs w:val="32"/>
        </w:rPr>
        <w:t>六</w:t>
      </w:r>
      <w:r w:rsidR="00FB1F8C">
        <w:rPr>
          <w:rFonts w:ascii="仿宋_GB2312" w:eastAsia="仿宋_GB2312" w:hAnsi="仿宋" w:hint="eastAsia"/>
          <w:color w:val="000000" w:themeColor="text1"/>
          <w:sz w:val="32"/>
          <w:szCs w:val="32"/>
        </w:rPr>
        <w:t>、</w:t>
      </w:r>
      <w:r w:rsidRPr="008D52ED">
        <w:rPr>
          <w:rFonts w:ascii="仿宋_GB2312" w:eastAsia="仿宋_GB2312" w:hAnsi="仿宋" w:hint="eastAsia"/>
          <w:color w:val="000000" w:themeColor="text1"/>
          <w:sz w:val="32"/>
          <w:szCs w:val="32"/>
        </w:rPr>
        <w:t>考生在考前</w:t>
      </w:r>
      <w:r w:rsidRPr="008D52ED">
        <w:rPr>
          <w:rFonts w:ascii="Times New Roman" w:eastAsia="仿宋_GB2312" w:hAnsi="Times New Roman" w:hint="eastAsia"/>
          <w:color w:val="000000" w:themeColor="text1"/>
          <w:sz w:val="32"/>
          <w:szCs w:val="32"/>
        </w:rPr>
        <w:t>14</w:t>
      </w:r>
      <w:r w:rsidRPr="008D52ED">
        <w:rPr>
          <w:rFonts w:ascii="仿宋_GB2312" w:eastAsia="仿宋_GB2312" w:hAnsi="仿宋" w:hint="eastAsia"/>
          <w:color w:val="000000" w:themeColor="text1"/>
          <w:sz w:val="32"/>
          <w:szCs w:val="32"/>
        </w:rPr>
        <w:t>天内有</w:t>
      </w:r>
      <w:r w:rsidR="00A744B7" w:rsidRPr="008D52ED">
        <w:rPr>
          <w:rFonts w:ascii="仿宋_GB2312" w:eastAsia="仿宋_GB2312" w:hAnsi="仿宋" w:hint="eastAsia"/>
          <w:color w:val="000000" w:themeColor="text1"/>
          <w:sz w:val="32"/>
          <w:szCs w:val="32"/>
        </w:rPr>
        <w:t>发热、</w:t>
      </w:r>
      <w:r w:rsidR="0042158E" w:rsidRPr="008D52ED">
        <w:rPr>
          <w:rFonts w:ascii="仿宋_GB2312" w:eastAsia="仿宋_GB2312" w:hAnsi="仿宋" w:hint="eastAsia"/>
          <w:color w:val="000000" w:themeColor="text1"/>
          <w:sz w:val="32"/>
          <w:szCs w:val="32"/>
        </w:rPr>
        <w:t>干咳</w:t>
      </w:r>
      <w:r w:rsidRPr="008D52ED">
        <w:rPr>
          <w:rFonts w:ascii="仿宋_GB2312" w:eastAsia="仿宋_GB2312" w:hAnsi="仿宋" w:hint="eastAsia"/>
          <w:color w:val="000000" w:themeColor="text1"/>
          <w:sz w:val="32"/>
          <w:szCs w:val="32"/>
        </w:rPr>
        <w:t>、咽痛、</w:t>
      </w:r>
      <w:r w:rsidR="008353DB" w:rsidRPr="008D52ED">
        <w:rPr>
          <w:rFonts w:ascii="仿宋_GB2312" w:eastAsia="仿宋_GB2312" w:hAnsi="仿宋" w:hint="eastAsia"/>
          <w:color w:val="000000" w:themeColor="text1"/>
          <w:sz w:val="32"/>
          <w:szCs w:val="32"/>
        </w:rPr>
        <w:t>嗅觉味觉减退</w:t>
      </w:r>
      <w:r w:rsidRPr="008D52ED">
        <w:rPr>
          <w:rFonts w:ascii="仿宋_GB2312" w:eastAsia="仿宋_GB2312" w:hAnsi="仿宋" w:hint="eastAsia"/>
          <w:color w:val="000000" w:themeColor="text1"/>
          <w:sz w:val="32"/>
          <w:szCs w:val="32"/>
        </w:rPr>
        <w:t>、腹泻等症状的，应按规定及时就医。考试当天还须出示本市二级</w:t>
      </w:r>
      <w:r w:rsidRPr="008D52ED">
        <w:rPr>
          <w:rFonts w:ascii="仿宋_GB2312" w:eastAsia="仿宋_GB2312" w:hAnsi="仿宋"/>
          <w:color w:val="000000" w:themeColor="text1"/>
          <w:sz w:val="32"/>
          <w:szCs w:val="32"/>
        </w:rPr>
        <w:t>以上医院</w:t>
      </w:r>
      <w:r w:rsidRPr="008D52ED">
        <w:rPr>
          <w:rFonts w:ascii="仿宋_GB2312" w:eastAsia="仿宋_GB2312" w:hAnsi="仿宋" w:hint="eastAsia"/>
          <w:color w:val="000000" w:themeColor="text1"/>
          <w:sz w:val="32"/>
          <w:szCs w:val="32"/>
        </w:rPr>
        <w:t>就医凭证，经现场医务人员评估同意后方可参加考试。现场无法提供相关凭证的，不得入场参加考试。</w:t>
      </w:r>
    </w:p>
    <w:p w:rsidR="00CD51C6" w:rsidRPr="000576CD" w:rsidRDefault="00BF5C50" w:rsidP="00356702">
      <w:pPr>
        <w:spacing w:line="600" w:lineRule="exact"/>
        <w:ind w:firstLineChars="200" w:firstLine="640"/>
        <w:contextualSpacing/>
        <w:mirrorIndents/>
        <w:jc w:val="left"/>
        <w:rPr>
          <w:rFonts w:ascii="仿宋_GB2312" w:eastAsia="仿宋_GB2312" w:hAnsi="仿宋"/>
          <w:sz w:val="32"/>
          <w:szCs w:val="32"/>
        </w:rPr>
      </w:pPr>
      <w:r w:rsidRPr="000576CD">
        <w:rPr>
          <w:rFonts w:ascii="仿宋_GB2312" w:eastAsia="仿宋_GB2312" w:hAnsi="仿宋" w:hint="eastAsia"/>
          <w:sz w:val="32"/>
          <w:szCs w:val="32"/>
        </w:rPr>
        <w:lastRenderedPageBreak/>
        <w:t>七</w:t>
      </w:r>
      <w:r w:rsidR="00FB1F8C">
        <w:rPr>
          <w:rFonts w:ascii="仿宋_GB2312" w:eastAsia="仿宋_GB2312" w:hAnsi="仿宋" w:hint="eastAsia"/>
          <w:sz w:val="32"/>
          <w:szCs w:val="32"/>
        </w:rPr>
        <w:t>、</w:t>
      </w:r>
      <w:r w:rsidRPr="000576CD">
        <w:rPr>
          <w:rFonts w:ascii="仿宋_GB2312" w:eastAsia="仿宋_GB2312" w:hAnsi="仿宋" w:hint="eastAsia"/>
          <w:sz w:val="32"/>
          <w:szCs w:val="32"/>
        </w:rPr>
        <w:t>考生应遵守疫情防控相关规定，并做好自我防护。</w:t>
      </w:r>
    </w:p>
    <w:p w:rsidR="00CD51C6" w:rsidRPr="000576CD" w:rsidRDefault="00BF5C50" w:rsidP="00356702">
      <w:pPr>
        <w:spacing w:line="600" w:lineRule="exact"/>
        <w:ind w:firstLineChars="200" w:firstLine="640"/>
        <w:contextualSpacing/>
        <w:mirrorIndents/>
        <w:jc w:val="left"/>
        <w:rPr>
          <w:rFonts w:ascii="仿宋_GB2312" w:eastAsia="仿宋_GB2312" w:hAnsi="仿宋"/>
          <w:sz w:val="32"/>
          <w:szCs w:val="32"/>
        </w:rPr>
      </w:pPr>
      <w:r w:rsidRPr="00B22BA1">
        <w:rPr>
          <w:rFonts w:ascii="Times New Roman" w:eastAsia="仿宋_GB2312" w:hAnsi="Times New Roman" w:hint="eastAsia"/>
          <w:sz w:val="32"/>
          <w:szCs w:val="32"/>
        </w:rPr>
        <w:t>1</w:t>
      </w:r>
      <w:r w:rsidR="008D52ED" w:rsidRPr="008D52ED">
        <w:rPr>
          <w:rFonts w:ascii="仿宋_GB2312" w:eastAsia="仿宋_GB2312" w:hAnsi="Times New Roman" w:hint="eastAsia"/>
          <w:sz w:val="32"/>
          <w:szCs w:val="32"/>
        </w:rPr>
        <w:t>.</w:t>
      </w:r>
      <w:r w:rsidRPr="000576CD">
        <w:rPr>
          <w:rFonts w:ascii="仿宋_GB2312" w:eastAsia="仿宋_GB2312" w:hAnsi="仿宋" w:hint="eastAsia"/>
          <w:sz w:val="32"/>
          <w:szCs w:val="32"/>
        </w:rPr>
        <w:t>考生应当遵守</w:t>
      </w:r>
      <w:r w:rsidR="00995960">
        <w:rPr>
          <w:rFonts w:ascii="仿宋_GB2312" w:eastAsia="仿宋_GB2312" w:hAnsi="仿宋" w:hint="eastAsia"/>
          <w:sz w:val="32"/>
          <w:szCs w:val="32"/>
        </w:rPr>
        <w:t>上海市</w:t>
      </w:r>
      <w:r w:rsidRPr="000576CD">
        <w:rPr>
          <w:rFonts w:ascii="仿宋_GB2312" w:eastAsia="仿宋_GB2312" w:hAnsi="仿宋" w:hint="eastAsia"/>
          <w:sz w:val="32"/>
          <w:szCs w:val="32"/>
        </w:rPr>
        <w:t>疫情防控相关规定，主动及时了解</w:t>
      </w:r>
      <w:r w:rsidR="00995960">
        <w:rPr>
          <w:rFonts w:ascii="仿宋_GB2312" w:eastAsia="仿宋_GB2312" w:hAnsi="仿宋" w:hint="eastAsia"/>
          <w:sz w:val="32"/>
          <w:szCs w:val="32"/>
        </w:rPr>
        <w:t>相应考试</w:t>
      </w:r>
      <w:r w:rsidRPr="000576CD">
        <w:rPr>
          <w:rFonts w:ascii="仿宋_GB2312" w:eastAsia="仿宋_GB2312" w:hAnsi="仿宋" w:hint="eastAsia"/>
          <w:sz w:val="32"/>
          <w:szCs w:val="32"/>
        </w:rPr>
        <w:t>疫情防控相关要求，积极配合考点、考场做好现场防疫工作。</w:t>
      </w:r>
    </w:p>
    <w:p w:rsidR="00CD51C6" w:rsidRPr="000576CD" w:rsidRDefault="00BF5C50" w:rsidP="00356702">
      <w:pPr>
        <w:spacing w:line="600" w:lineRule="exact"/>
        <w:ind w:firstLineChars="200" w:firstLine="640"/>
        <w:contextualSpacing/>
        <w:mirrorIndents/>
        <w:jc w:val="left"/>
        <w:rPr>
          <w:rFonts w:ascii="仿宋_GB2312" w:eastAsia="仿宋_GB2312" w:hAnsi="仿宋"/>
          <w:sz w:val="32"/>
          <w:szCs w:val="32"/>
        </w:rPr>
      </w:pPr>
      <w:r w:rsidRPr="00B22BA1">
        <w:rPr>
          <w:rFonts w:ascii="Times New Roman" w:eastAsia="仿宋_GB2312" w:hAnsi="Times New Roman" w:hint="eastAsia"/>
          <w:sz w:val="32"/>
          <w:szCs w:val="32"/>
        </w:rPr>
        <w:t>2</w:t>
      </w:r>
      <w:r w:rsidR="008D52ED" w:rsidRPr="008D52ED">
        <w:rPr>
          <w:rFonts w:ascii="仿宋_GB2312" w:eastAsia="仿宋_GB2312" w:hAnsi="Times New Roman" w:hint="eastAsia"/>
          <w:sz w:val="32"/>
          <w:szCs w:val="32"/>
        </w:rPr>
        <w:t>.</w:t>
      </w:r>
      <w:r w:rsidRPr="000576CD">
        <w:rPr>
          <w:rFonts w:ascii="仿宋_GB2312" w:eastAsia="仿宋_GB2312" w:hAnsi="仿宋" w:hint="eastAsia"/>
          <w:sz w:val="32"/>
          <w:szCs w:val="32"/>
        </w:rPr>
        <w:t>考生在备考期间，务必做好个人防护，避免前往人员密集地区，避免与无关人员接触。勤洗手，公共场所佩戴口罩，在各种场所保持一定的安全社交距离。考试当天，尽可能做到居住地与考点之间“两点一线”。</w:t>
      </w:r>
    </w:p>
    <w:p w:rsidR="00CD51C6" w:rsidRPr="008D52ED" w:rsidRDefault="00BF5C50" w:rsidP="00356702">
      <w:pPr>
        <w:spacing w:line="600" w:lineRule="exact"/>
        <w:ind w:firstLineChars="200" w:firstLine="640"/>
        <w:contextualSpacing/>
        <w:mirrorIndents/>
        <w:jc w:val="left"/>
        <w:rPr>
          <w:rFonts w:ascii="仿宋_GB2312" w:eastAsia="仿宋_GB2312" w:hAnsi="仿宋"/>
          <w:sz w:val="32"/>
          <w:szCs w:val="32"/>
        </w:rPr>
      </w:pPr>
      <w:r w:rsidRPr="00B22BA1">
        <w:rPr>
          <w:rFonts w:ascii="Times New Roman" w:eastAsia="仿宋_GB2312" w:hAnsi="Times New Roman" w:hint="eastAsia"/>
          <w:sz w:val="32"/>
          <w:szCs w:val="32"/>
        </w:rPr>
        <w:t>3</w:t>
      </w:r>
      <w:r w:rsidR="008D52ED" w:rsidRPr="008D52ED">
        <w:rPr>
          <w:rFonts w:ascii="仿宋_GB2312" w:eastAsia="仿宋_GB2312" w:hAnsi="Times New Roman" w:hint="eastAsia"/>
          <w:sz w:val="32"/>
          <w:szCs w:val="32"/>
        </w:rPr>
        <w:t>.</w:t>
      </w:r>
      <w:r w:rsidRPr="000576CD">
        <w:rPr>
          <w:rFonts w:ascii="仿宋_GB2312" w:eastAsia="仿宋_GB2312" w:hAnsi="仿宋" w:hint="eastAsia"/>
          <w:sz w:val="32"/>
          <w:szCs w:val="32"/>
        </w:rPr>
        <w:t>考生在考试当天，须自备口罩，除核验身份时须按要</w:t>
      </w:r>
      <w:r w:rsidRPr="008D52ED">
        <w:rPr>
          <w:rFonts w:ascii="仿宋_GB2312" w:eastAsia="仿宋_GB2312" w:hAnsi="仿宋" w:hint="eastAsia"/>
          <w:sz w:val="32"/>
          <w:szCs w:val="32"/>
        </w:rPr>
        <w:t>求摘戴口罩外，进出考点、考场及考试过程中均应当全程佩戴口罩。</w:t>
      </w:r>
    </w:p>
    <w:p w:rsidR="00CD51C6" w:rsidRPr="000576CD" w:rsidRDefault="00BF5C50" w:rsidP="00356702">
      <w:pPr>
        <w:spacing w:line="600" w:lineRule="exact"/>
        <w:ind w:firstLineChars="200" w:firstLine="640"/>
        <w:contextualSpacing/>
        <w:mirrorIndents/>
        <w:jc w:val="left"/>
        <w:rPr>
          <w:rFonts w:ascii="仿宋_GB2312" w:eastAsia="仿宋_GB2312" w:hAnsi="仿宋"/>
          <w:sz w:val="32"/>
          <w:szCs w:val="32"/>
        </w:rPr>
      </w:pPr>
      <w:r w:rsidRPr="008D52ED">
        <w:rPr>
          <w:rFonts w:ascii="Times New Roman" w:eastAsia="仿宋_GB2312" w:hAnsi="Times New Roman" w:hint="eastAsia"/>
          <w:sz w:val="32"/>
          <w:szCs w:val="32"/>
        </w:rPr>
        <w:t>4</w:t>
      </w:r>
      <w:r w:rsidR="008D52ED" w:rsidRPr="008D52ED">
        <w:rPr>
          <w:rFonts w:ascii="仿宋_GB2312" w:eastAsia="仿宋_GB2312" w:hAnsi="Times New Roman" w:hint="eastAsia"/>
          <w:sz w:val="32"/>
          <w:szCs w:val="32"/>
        </w:rPr>
        <w:t>.</w:t>
      </w:r>
      <w:r w:rsidRPr="008D52ED">
        <w:rPr>
          <w:rFonts w:ascii="仿宋_GB2312" w:eastAsia="仿宋_GB2312" w:hAnsi="仿宋" w:hint="eastAsia"/>
          <w:sz w:val="32"/>
          <w:szCs w:val="32"/>
        </w:rPr>
        <w:t>在考试过程中，考生若出现</w:t>
      </w:r>
      <w:r w:rsidR="00F76C17" w:rsidRPr="008D52ED">
        <w:rPr>
          <w:rFonts w:ascii="仿宋_GB2312" w:eastAsia="仿宋_GB2312" w:hAnsi="仿宋" w:hint="eastAsia"/>
          <w:color w:val="000000" w:themeColor="text1"/>
          <w:sz w:val="32"/>
          <w:szCs w:val="32"/>
        </w:rPr>
        <w:t>发热、干咳、咽痛、嗅觉味觉减退、腹泻</w:t>
      </w:r>
      <w:r w:rsidRPr="008D52ED">
        <w:rPr>
          <w:rFonts w:ascii="仿宋_GB2312" w:eastAsia="仿宋_GB2312" w:hAnsi="仿宋" w:hint="eastAsia"/>
          <w:sz w:val="32"/>
          <w:szCs w:val="32"/>
        </w:rPr>
        <w:t>等异常</w:t>
      </w:r>
      <w:r w:rsidR="00B32D28" w:rsidRPr="008D52ED">
        <w:rPr>
          <w:rFonts w:ascii="仿宋_GB2312" w:eastAsia="仿宋_GB2312" w:hAnsi="仿宋" w:hint="eastAsia"/>
          <w:sz w:val="32"/>
          <w:szCs w:val="32"/>
        </w:rPr>
        <w:t>症状</w:t>
      </w:r>
      <w:r w:rsidRPr="008D52ED">
        <w:rPr>
          <w:rFonts w:ascii="仿宋_GB2312" w:eastAsia="仿宋_GB2312" w:hAnsi="仿宋" w:hint="eastAsia"/>
          <w:sz w:val="32"/>
          <w:szCs w:val="32"/>
        </w:rPr>
        <w:t>，应立即向监考人员报告，经考</w:t>
      </w:r>
      <w:r w:rsidRPr="000576CD">
        <w:rPr>
          <w:rFonts w:ascii="仿宋_GB2312" w:eastAsia="仿宋_GB2312" w:hAnsi="仿宋" w:hint="eastAsia"/>
          <w:sz w:val="32"/>
          <w:szCs w:val="32"/>
        </w:rPr>
        <w:t>点医务人员评估后具备继续完成考试条件的，可转移至备用考场考试，考试时间不补，考试结束后应配合送医就诊；对评估不具备继续完成考试条件的考生应及时送医就诊。</w:t>
      </w:r>
    </w:p>
    <w:p w:rsidR="00CD51C6" w:rsidRPr="000576CD" w:rsidRDefault="00BF5C50" w:rsidP="00356702">
      <w:pPr>
        <w:spacing w:line="600" w:lineRule="exact"/>
        <w:ind w:firstLineChars="200" w:firstLine="640"/>
        <w:contextualSpacing/>
        <w:mirrorIndents/>
        <w:jc w:val="left"/>
        <w:rPr>
          <w:rFonts w:ascii="仿宋_GB2312" w:eastAsia="仿宋_GB2312" w:hAnsi="仿宋"/>
          <w:sz w:val="32"/>
          <w:szCs w:val="32"/>
        </w:rPr>
      </w:pPr>
      <w:r w:rsidRPr="00B22BA1">
        <w:rPr>
          <w:rFonts w:ascii="Times New Roman" w:eastAsia="仿宋_GB2312" w:hAnsi="Times New Roman" w:hint="eastAsia"/>
          <w:sz w:val="32"/>
          <w:szCs w:val="32"/>
        </w:rPr>
        <w:t>5</w:t>
      </w:r>
      <w:r w:rsidR="008D52ED" w:rsidRPr="008D52ED">
        <w:rPr>
          <w:rFonts w:ascii="仿宋_GB2312" w:eastAsia="仿宋_GB2312" w:hAnsi="Times New Roman" w:hint="eastAsia"/>
          <w:sz w:val="32"/>
          <w:szCs w:val="32"/>
        </w:rPr>
        <w:t>.</w:t>
      </w:r>
      <w:r w:rsidRPr="000576CD">
        <w:rPr>
          <w:rFonts w:ascii="仿宋_GB2312" w:eastAsia="仿宋_GB2312" w:hAnsi="仿宋" w:hint="eastAsia"/>
          <w:sz w:val="32"/>
          <w:szCs w:val="32"/>
        </w:rPr>
        <w:t>提倡考生自行赴考，送考人员不得进入考点和在考点周围聚集，考点不提供停车条件。每场考试结束后，考生须服从考点安排分批、错峰离场。</w:t>
      </w:r>
    </w:p>
    <w:p w:rsidR="00CD51C6" w:rsidRDefault="00BF5C50" w:rsidP="00356702">
      <w:pPr>
        <w:spacing w:line="600" w:lineRule="exact"/>
        <w:ind w:firstLineChars="200" w:firstLine="640"/>
        <w:contextualSpacing/>
        <w:mirrorIndents/>
        <w:jc w:val="left"/>
        <w:rPr>
          <w:rFonts w:ascii="仿宋_GB2312" w:eastAsia="仿宋_GB2312" w:hAnsi="仿宋"/>
          <w:sz w:val="32"/>
          <w:szCs w:val="32"/>
        </w:rPr>
      </w:pPr>
      <w:r w:rsidRPr="000576CD">
        <w:rPr>
          <w:rFonts w:ascii="仿宋_GB2312" w:eastAsia="仿宋_GB2312" w:hAnsi="仿宋" w:hint="eastAsia"/>
          <w:sz w:val="32"/>
          <w:szCs w:val="32"/>
        </w:rPr>
        <w:t>八</w:t>
      </w:r>
      <w:r w:rsidR="00FB1F8C">
        <w:rPr>
          <w:rFonts w:ascii="仿宋_GB2312" w:eastAsia="仿宋_GB2312" w:hAnsi="仿宋" w:hint="eastAsia"/>
          <w:sz w:val="32"/>
          <w:szCs w:val="32"/>
        </w:rPr>
        <w:t>、</w:t>
      </w:r>
      <w:r w:rsidRPr="000576CD">
        <w:rPr>
          <w:rFonts w:ascii="仿宋_GB2312" w:eastAsia="仿宋_GB2312" w:hAnsi="仿宋" w:hint="eastAsia"/>
          <w:sz w:val="32"/>
          <w:szCs w:val="32"/>
        </w:rPr>
        <w:t>考生凡有虚假或不实承诺、隐瞒病史、隐瞒旅居史和接触史、自行服药隐瞒症状、瞒报漏报健康情况、逃避防疫措施的，一经发现，</w:t>
      </w:r>
      <w:r w:rsidR="00FB1F8C" w:rsidRPr="00FB1F8C">
        <w:rPr>
          <w:rFonts w:ascii="仿宋_GB2312" w:eastAsia="仿宋_GB2312" w:hAnsi="仿宋" w:hint="eastAsia"/>
          <w:sz w:val="32"/>
          <w:szCs w:val="32"/>
        </w:rPr>
        <w:t>一律取消考试资格或考核成绩。</w:t>
      </w:r>
      <w:r w:rsidRPr="000576CD">
        <w:rPr>
          <w:rFonts w:ascii="仿宋_GB2312" w:eastAsia="仿宋_GB2312" w:hAnsi="仿宋" w:hint="eastAsia"/>
          <w:sz w:val="32"/>
          <w:szCs w:val="32"/>
        </w:rPr>
        <w:t>造成影响和后果的，</w:t>
      </w:r>
      <w:r w:rsidRPr="000576CD">
        <w:rPr>
          <w:rFonts w:ascii="仿宋_GB2312" w:eastAsia="仿宋_GB2312" w:hAnsi="仿宋" w:hint="eastAsia"/>
          <w:sz w:val="32"/>
          <w:szCs w:val="32"/>
        </w:rPr>
        <w:lastRenderedPageBreak/>
        <w:t>将依法依规追究相关责任。</w:t>
      </w:r>
    </w:p>
    <w:p w:rsidR="00FB1F8C" w:rsidRPr="000576CD" w:rsidRDefault="00FB1F8C" w:rsidP="00356702">
      <w:pPr>
        <w:spacing w:line="600" w:lineRule="exact"/>
        <w:ind w:firstLineChars="200" w:firstLine="640"/>
        <w:contextualSpacing/>
        <w:mirrorIndents/>
        <w:jc w:val="left"/>
        <w:rPr>
          <w:rFonts w:ascii="仿宋_GB2312" w:eastAsia="仿宋_GB2312" w:hAnsi="仿宋"/>
          <w:sz w:val="32"/>
          <w:szCs w:val="32"/>
        </w:rPr>
      </w:pPr>
      <w:r>
        <w:rPr>
          <w:rFonts w:ascii="黑体" w:eastAsia="黑体" w:hAnsi="黑体" w:hint="eastAsia"/>
          <w:color w:val="333333"/>
          <w:sz w:val="32"/>
          <w:szCs w:val="32"/>
          <w:shd w:val="clear" w:color="auto" w:fill="FFFF00"/>
        </w:rPr>
        <w:t>存在不得参加考试情形</w:t>
      </w:r>
      <w:r w:rsidR="003B691B">
        <w:rPr>
          <w:rFonts w:ascii="黑体" w:eastAsia="黑体" w:hAnsi="黑体" w:hint="eastAsia"/>
          <w:color w:val="333333"/>
          <w:sz w:val="32"/>
          <w:szCs w:val="32"/>
          <w:shd w:val="clear" w:color="auto" w:fill="FFFF00"/>
        </w:rPr>
        <w:t>的考生</w:t>
      </w:r>
      <w:r>
        <w:rPr>
          <w:rFonts w:ascii="黑体" w:eastAsia="黑体" w:hAnsi="黑体" w:hint="eastAsia"/>
          <w:color w:val="333333"/>
          <w:sz w:val="32"/>
          <w:szCs w:val="32"/>
          <w:shd w:val="clear" w:color="auto" w:fill="FFFF00"/>
        </w:rPr>
        <w:t>不得进入考点考场，否则按违反疫情防控要求处理，一切后果由考生自行承担。</w:t>
      </w:r>
    </w:p>
    <w:p w:rsidR="00FB1F8C" w:rsidRDefault="00FB1F8C" w:rsidP="00356702">
      <w:pPr>
        <w:spacing w:line="600" w:lineRule="exact"/>
        <w:ind w:firstLineChars="200" w:firstLine="640"/>
        <w:contextualSpacing/>
        <w:mirrorIndents/>
        <w:jc w:val="left"/>
        <w:rPr>
          <w:rFonts w:ascii="仿宋_GB2312" w:eastAsia="仿宋_GB2312"/>
          <w:b/>
          <w:color w:val="333333"/>
          <w:sz w:val="32"/>
          <w:szCs w:val="32"/>
          <w:shd w:val="clear" w:color="auto" w:fill="FFFFFF"/>
        </w:rPr>
      </w:pPr>
      <w:r>
        <w:rPr>
          <w:rFonts w:ascii="仿宋_GB2312" w:eastAsia="仿宋_GB2312" w:hint="eastAsia"/>
          <w:color w:val="333333"/>
          <w:sz w:val="32"/>
          <w:szCs w:val="32"/>
          <w:shd w:val="clear" w:color="auto" w:fill="FFFFFF"/>
        </w:rPr>
        <w:t>九、考生参加考试相关疫情防控要求，将根据疫情防控形势适时调整。考生应随时关注</w:t>
      </w:r>
      <w:r w:rsidR="003F6B11" w:rsidRPr="003F6B11">
        <w:rPr>
          <w:rFonts w:ascii="仿宋_GB2312" w:eastAsia="仿宋_GB2312" w:hint="eastAsia"/>
          <w:color w:val="333333"/>
          <w:sz w:val="32"/>
          <w:szCs w:val="32"/>
          <w:shd w:val="clear" w:color="auto" w:fill="FFFFFF"/>
        </w:rPr>
        <w:t>2022年度</w:t>
      </w:r>
      <w:r w:rsidR="00FB3513">
        <w:rPr>
          <w:rFonts w:ascii="仿宋_GB2312" w:eastAsia="仿宋_GB2312" w:hint="eastAsia"/>
          <w:color w:val="333333"/>
          <w:sz w:val="32"/>
          <w:szCs w:val="32"/>
          <w:shd w:val="clear" w:color="auto" w:fill="FFFFFF"/>
        </w:rPr>
        <w:t>上海市公安系统人民警察学员、法院系统司法警察学员招考</w:t>
      </w:r>
      <w:r w:rsidR="003F6B11" w:rsidRPr="003F6B11">
        <w:rPr>
          <w:rFonts w:ascii="仿宋_GB2312" w:eastAsia="仿宋_GB2312" w:hint="eastAsia"/>
          <w:color w:val="333333"/>
          <w:sz w:val="32"/>
          <w:szCs w:val="32"/>
          <w:shd w:val="clear" w:color="auto" w:fill="FFFFFF"/>
        </w:rPr>
        <w:t>专题网站</w:t>
      </w:r>
      <w:r w:rsidR="003F6B11" w:rsidRPr="00302AFB">
        <w:rPr>
          <w:rFonts w:ascii="仿宋_GB2312" w:eastAsia="仿宋_GB2312" w:hAnsi="仿宋" w:hint="eastAsia"/>
          <w:color w:val="000000" w:themeColor="text1"/>
          <w:sz w:val="32"/>
          <w:szCs w:val="32"/>
          <w:shd w:val="clear" w:color="auto" w:fill="FFFFFF"/>
        </w:rPr>
        <w:t>（www.shacs.gov.cn/Link/2022103xy.htm）</w:t>
      </w:r>
      <w:r w:rsidR="00357665">
        <w:rPr>
          <w:rFonts w:ascii="仿宋_GB2312" w:eastAsia="仿宋_GB2312" w:hint="eastAsia"/>
          <w:color w:val="333333"/>
          <w:sz w:val="32"/>
          <w:szCs w:val="32"/>
          <w:shd w:val="clear" w:color="auto" w:fill="FFFFFF"/>
        </w:rPr>
        <w:t>发布的</w:t>
      </w:r>
      <w:r w:rsidR="003F6B11">
        <w:rPr>
          <w:rFonts w:ascii="仿宋_GB2312" w:eastAsia="仿宋_GB2312" w:hint="eastAsia"/>
          <w:color w:val="333333"/>
          <w:sz w:val="32"/>
          <w:szCs w:val="32"/>
          <w:shd w:val="clear" w:color="auto" w:fill="FFFFFF"/>
        </w:rPr>
        <w:t>2022年度</w:t>
      </w:r>
      <w:r w:rsidR="00FB3513">
        <w:rPr>
          <w:rFonts w:ascii="仿宋_GB2312" w:eastAsia="仿宋_GB2312" w:hint="eastAsia"/>
          <w:color w:val="333333"/>
          <w:sz w:val="32"/>
          <w:szCs w:val="32"/>
          <w:shd w:val="clear" w:color="auto" w:fill="FFFFFF"/>
        </w:rPr>
        <w:t>上海市公安系统人民警察学员、法院系统司法警察学员招考</w:t>
      </w:r>
      <w:r w:rsidR="00627CD5" w:rsidRPr="00627CD5">
        <w:rPr>
          <w:rFonts w:ascii="仿宋_GB2312" w:eastAsia="仿宋_GB2312" w:hint="eastAsia"/>
          <w:color w:val="333333"/>
          <w:sz w:val="32"/>
          <w:szCs w:val="32"/>
          <w:shd w:val="clear" w:color="auto" w:fill="FFFFFF"/>
        </w:rPr>
        <w:t>笔试</w:t>
      </w:r>
      <w:r>
        <w:rPr>
          <w:rFonts w:ascii="仿宋_GB2312" w:eastAsia="仿宋_GB2312" w:hint="eastAsia"/>
          <w:color w:val="333333"/>
          <w:sz w:val="32"/>
          <w:szCs w:val="32"/>
          <w:shd w:val="clear" w:color="auto" w:fill="FFFFFF"/>
        </w:rPr>
        <w:t>疫情防控最新要求及相应告知书、承诺书内容。</w:t>
      </w:r>
    </w:p>
    <w:p w:rsidR="00CB1760" w:rsidRPr="000576CD" w:rsidRDefault="00CB1760" w:rsidP="00356702">
      <w:pPr>
        <w:spacing w:line="600" w:lineRule="exact"/>
        <w:ind w:firstLineChars="200" w:firstLine="640"/>
        <w:contextualSpacing/>
        <w:mirrorIndents/>
        <w:jc w:val="left"/>
        <w:rPr>
          <w:rFonts w:ascii="仿宋" w:eastAsia="仿宋" w:hAnsi="仿宋"/>
          <w:kern w:val="0"/>
          <w:sz w:val="32"/>
          <w:szCs w:val="32"/>
        </w:rPr>
      </w:pPr>
    </w:p>
    <w:p w:rsidR="00CB1760" w:rsidRPr="00356702" w:rsidRDefault="00BF5C50" w:rsidP="00356702">
      <w:pPr>
        <w:spacing w:line="600" w:lineRule="exact"/>
        <w:contextualSpacing/>
        <w:mirrorIndents/>
        <w:jc w:val="left"/>
        <w:rPr>
          <w:rFonts w:ascii="仿宋_GB2312" w:eastAsia="仿宋_GB2312" w:hAnsi="仿宋"/>
          <w:b/>
          <w:sz w:val="32"/>
          <w:szCs w:val="32"/>
        </w:rPr>
      </w:pPr>
      <w:r w:rsidRPr="00356702">
        <w:rPr>
          <w:rFonts w:ascii="仿宋_GB2312" w:eastAsia="仿宋_GB2312" w:hAnsi="仿宋" w:hint="eastAsia"/>
          <w:sz w:val="32"/>
          <w:szCs w:val="32"/>
        </w:rPr>
        <w:t>附件：</w:t>
      </w:r>
    </w:p>
    <w:p w:rsidR="00627CD5" w:rsidRPr="00356702" w:rsidRDefault="00627CD5" w:rsidP="00356702">
      <w:pPr>
        <w:spacing w:line="600" w:lineRule="exact"/>
        <w:contextualSpacing/>
        <w:mirrorIndents/>
        <w:jc w:val="left"/>
        <w:rPr>
          <w:rFonts w:ascii="仿宋_GB2312" w:eastAsia="仿宋_GB2312" w:hAnsi="仿宋"/>
          <w:sz w:val="32"/>
          <w:szCs w:val="32"/>
        </w:rPr>
      </w:pPr>
      <w:r w:rsidRPr="00356702">
        <w:rPr>
          <w:rFonts w:ascii="仿宋_GB2312" w:eastAsia="仿宋_GB2312" w:hAnsi="Times New Roman" w:hint="eastAsia"/>
          <w:sz w:val="32"/>
          <w:szCs w:val="32"/>
        </w:rPr>
        <w:t>1</w:t>
      </w:r>
      <w:r w:rsidR="008D52ED" w:rsidRPr="00356702">
        <w:rPr>
          <w:rFonts w:ascii="仿宋_GB2312" w:eastAsia="仿宋_GB2312" w:hAnsi="Times New Roman" w:hint="eastAsia"/>
          <w:sz w:val="32"/>
          <w:szCs w:val="32"/>
        </w:rPr>
        <w:t>.</w:t>
      </w:r>
      <w:r w:rsidR="003F6B11">
        <w:rPr>
          <w:rFonts w:ascii="仿宋_GB2312" w:eastAsia="仿宋_GB2312" w:hAnsi="Times New Roman" w:hint="eastAsia"/>
          <w:sz w:val="32"/>
          <w:szCs w:val="32"/>
        </w:rPr>
        <w:t>2022年度</w:t>
      </w:r>
      <w:r w:rsidR="00FB3513">
        <w:rPr>
          <w:rFonts w:ascii="仿宋_GB2312" w:eastAsia="仿宋_GB2312" w:hAnsi="Times New Roman" w:hint="eastAsia"/>
          <w:sz w:val="32"/>
          <w:szCs w:val="32"/>
        </w:rPr>
        <w:t>上海市公安系统人民警察学员、法院系统司法警察学员招考</w:t>
      </w:r>
      <w:r w:rsidRPr="00356702">
        <w:rPr>
          <w:rFonts w:ascii="仿宋_GB2312" w:eastAsia="仿宋_GB2312" w:hAnsi="Times New Roman" w:hint="eastAsia"/>
          <w:sz w:val="32"/>
          <w:szCs w:val="32"/>
        </w:rPr>
        <w:t>笔试</w:t>
      </w:r>
      <w:r w:rsidR="00BF5C50" w:rsidRPr="00356702">
        <w:rPr>
          <w:rFonts w:ascii="仿宋_GB2312" w:eastAsia="仿宋_GB2312" w:hAnsi="仿宋" w:hint="eastAsia"/>
          <w:sz w:val="32"/>
          <w:szCs w:val="32"/>
        </w:rPr>
        <w:t>考生安全考试承诺书</w:t>
      </w:r>
    </w:p>
    <w:p w:rsidR="00627CD5" w:rsidRPr="00356702" w:rsidRDefault="00627CD5" w:rsidP="00356702">
      <w:pPr>
        <w:spacing w:line="600" w:lineRule="exact"/>
        <w:contextualSpacing/>
        <w:mirrorIndents/>
        <w:jc w:val="left"/>
        <w:rPr>
          <w:rFonts w:ascii="仿宋_GB2312" w:eastAsia="仿宋_GB2312" w:hAnsi="仿宋"/>
          <w:sz w:val="32"/>
          <w:szCs w:val="32"/>
        </w:rPr>
      </w:pPr>
      <w:r w:rsidRPr="00356702">
        <w:rPr>
          <w:rFonts w:ascii="仿宋_GB2312" w:eastAsia="仿宋_GB2312" w:hAnsi="Times New Roman" w:hint="eastAsia"/>
          <w:sz w:val="32"/>
          <w:szCs w:val="32"/>
        </w:rPr>
        <w:t>2</w:t>
      </w:r>
      <w:r w:rsidR="008D52ED" w:rsidRPr="00356702">
        <w:rPr>
          <w:rFonts w:ascii="仿宋_GB2312" w:eastAsia="仿宋_GB2312" w:hAnsi="Times New Roman" w:hint="eastAsia"/>
          <w:sz w:val="32"/>
          <w:szCs w:val="32"/>
        </w:rPr>
        <w:t>.</w:t>
      </w:r>
      <w:r w:rsidR="003F6B11">
        <w:rPr>
          <w:rFonts w:ascii="仿宋_GB2312" w:eastAsia="仿宋_GB2312" w:hAnsi="仿宋" w:hint="eastAsia"/>
          <w:sz w:val="32"/>
          <w:szCs w:val="32"/>
        </w:rPr>
        <w:t>2022年度</w:t>
      </w:r>
      <w:r w:rsidR="00FB3513">
        <w:rPr>
          <w:rFonts w:ascii="仿宋_GB2312" w:eastAsia="仿宋_GB2312" w:hAnsi="仿宋" w:hint="eastAsia"/>
          <w:sz w:val="32"/>
          <w:szCs w:val="32"/>
        </w:rPr>
        <w:t>上海市公安系统人民警察学员、法院系统司法警察学员招考</w:t>
      </w:r>
      <w:r w:rsidRPr="00356702">
        <w:rPr>
          <w:rFonts w:ascii="仿宋_GB2312" w:eastAsia="仿宋_GB2312" w:hAnsi="仿宋" w:hint="eastAsia"/>
          <w:sz w:val="32"/>
          <w:szCs w:val="32"/>
        </w:rPr>
        <w:t>笔试疫情防控常见问题解答</w:t>
      </w:r>
    </w:p>
    <w:p w:rsidR="00CB1760" w:rsidRPr="000576CD" w:rsidRDefault="00CB1760" w:rsidP="00356702">
      <w:pPr>
        <w:adjustRightInd w:val="0"/>
        <w:snapToGrid w:val="0"/>
        <w:spacing w:line="560" w:lineRule="exact"/>
        <w:ind w:firstLineChars="200" w:firstLine="640"/>
        <w:rPr>
          <w:rFonts w:ascii="仿宋_GB2312" w:eastAsia="仿宋_GB2312" w:hAnsi="仿宋"/>
          <w:sz w:val="32"/>
          <w:szCs w:val="32"/>
        </w:rPr>
      </w:pPr>
    </w:p>
    <w:p w:rsidR="00CD51C6" w:rsidRPr="000576CD" w:rsidRDefault="00BF5C50" w:rsidP="00356702">
      <w:pPr>
        <w:adjustRightInd w:val="0"/>
        <w:snapToGrid w:val="0"/>
        <w:spacing w:line="560" w:lineRule="exact"/>
        <w:ind w:firstLineChars="200" w:firstLine="640"/>
        <w:rPr>
          <w:rFonts w:ascii="仿宋_GB2312" w:eastAsia="仿宋_GB2312" w:hAnsi="仿宋"/>
          <w:sz w:val="32"/>
          <w:szCs w:val="32"/>
        </w:rPr>
      </w:pPr>
      <w:r w:rsidRPr="000576CD">
        <w:rPr>
          <w:rFonts w:ascii="仿宋_GB2312" w:eastAsia="仿宋_GB2312" w:hAnsi="仿宋"/>
          <w:sz w:val="32"/>
          <w:szCs w:val="32"/>
        </w:rPr>
        <w:br w:type="page"/>
      </w:r>
    </w:p>
    <w:p w:rsidR="00CD51C6" w:rsidRDefault="00BF5C50" w:rsidP="00364640">
      <w:pPr>
        <w:tabs>
          <w:tab w:val="left" w:pos="426"/>
        </w:tabs>
        <w:adjustRightInd w:val="0"/>
        <w:snapToGrid w:val="0"/>
        <w:spacing w:beforeLines="50" w:before="156" w:line="360" w:lineRule="exact"/>
        <w:jc w:val="left"/>
        <w:rPr>
          <w:rFonts w:ascii="Times New Roman" w:eastAsia="黑体" w:hAnsi="Times New Roman"/>
          <w:color w:val="000000"/>
          <w:kern w:val="0"/>
          <w:sz w:val="32"/>
          <w:szCs w:val="21"/>
        </w:rPr>
      </w:pPr>
      <w:r w:rsidRPr="000576CD">
        <w:rPr>
          <w:rFonts w:ascii="黑体" w:eastAsia="黑体" w:hAnsi="黑体" w:hint="eastAsia"/>
          <w:color w:val="000000"/>
          <w:kern w:val="0"/>
          <w:sz w:val="32"/>
          <w:szCs w:val="21"/>
        </w:rPr>
        <w:lastRenderedPageBreak/>
        <w:t>附件</w:t>
      </w:r>
      <w:r w:rsidR="00B37666">
        <w:rPr>
          <w:rFonts w:ascii="Times New Roman" w:eastAsia="黑体" w:hAnsi="Times New Roman"/>
          <w:color w:val="000000"/>
          <w:kern w:val="0"/>
          <w:sz w:val="32"/>
          <w:szCs w:val="21"/>
        </w:rPr>
        <w:t>1</w:t>
      </w:r>
    </w:p>
    <w:p w:rsidR="00492C74" w:rsidRPr="000576CD" w:rsidRDefault="003F6B11" w:rsidP="00356702">
      <w:pPr>
        <w:adjustRightInd w:val="0"/>
        <w:spacing w:line="360" w:lineRule="exact"/>
        <w:jc w:val="center"/>
        <w:rPr>
          <w:rFonts w:ascii="宋体" w:hAnsi="宋体"/>
          <w:b/>
          <w:color w:val="000000"/>
          <w:szCs w:val="21"/>
        </w:rPr>
      </w:pPr>
      <w:r>
        <w:rPr>
          <w:rFonts w:ascii="方正小标宋简体" w:eastAsia="方正小标宋简体" w:hAnsi="仿宋_GB2312" w:cs="仿宋_GB2312" w:hint="eastAsia"/>
          <w:kern w:val="0"/>
          <w:sz w:val="32"/>
          <w:szCs w:val="32"/>
        </w:rPr>
        <w:t>2022年度</w:t>
      </w:r>
      <w:r w:rsidR="00FB3513">
        <w:rPr>
          <w:rFonts w:ascii="方正小标宋简体" w:eastAsia="方正小标宋简体" w:hAnsi="仿宋_GB2312" w:cs="仿宋_GB2312" w:hint="eastAsia"/>
          <w:kern w:val="0"/>
          <w:sz w:val="32"/>
          <w:szCs w:val="32"/>
        </w:rPr>
        <w:t>上海市公安系统人民警察学员、法院系统司法警察学员招考</w:t>
      </w:r>
      <w:r w:rsidR="00B37666" w:rsidRPr="00B37666">
        <w:rPr>
          <w:rFonts w:ascii="方正小标宋简体" w:eastAsia="方正小标宋简体" w:hAnsi="仿宋_GB2312" w:cs="仿宋_GB2312" w:hint="eastAsia"/>
          <w:kern w:val="0"/>
          <w:sz w:val="32"/>
          <w:szCs w:val="32"/>
        </w:rPr>
        <w:t>笔试</w:t>
      </w:r>
      <w:r w:rsidR="001B07E7" w:rsidRPr="000576CD">
        <w:rPr>
          <w:rFonts w:ascii="方正小标宋简体" w:eastAsia="方正小标宋简体" w:hAnsi="仿宋_GB2312" w:cs="仿宋_GB2312" w:hint="eastAsia"/>
          <w:kern w:val="0"/>
          <w:sz w:val="32"/>
          <w:szCs w:val="32"/>
        </w:rPr>
        <w:t>考生安全考试承诺书</w:t>
      </w:r>
    </w:p>
    <w:p w:rsidR="003F6B11" w:rsidRDefault="001B07E7" w:rsidP="00356702">
      <w:pPr>
        <w:adjustRightInd w:val="0"/>
        <w:spacing w:line="360" w:lineRule="exact"/>
        <w:jc w:val="left"/>
        <w:rPr>
          <w:rFonts w:ascii="宋体" w:hAnsi="宋体"/>
          <w:b/>
          <w:color w:val="000000"/>
          <w:szCs w:val="21"/>
        </w:rPr>
      </w:pPr>
      <w:r w:rsidRPr="000576CD">
        <w:rPr>
          <w:rFonts w:ascii="宋体" w:eastAsia="宋体" w:hAnsi="宋体" w:hint="eastAsia"/>
          <w:b/>
          <w:color w:val="000000"/>
          <w:szCs w:val="21"/>
        </w:rPr>
        <w:t>参加</w:t>
      </w:r>
      <w:r w:rsidR="003F6B11">
        <w:rPr>
          <w:rFonts w:ascii="Times New Roman" w:eastAsia="宋体" w:hAnsi="Times New Roman" w:hint="eastAsia"/>
          <w:b/>
          <w:color w:val="000000"/>
          <w:szCs w:val="21"/>
        </w:rPr>
        <w:t>2022</w:t>
      </w:r>
      <w:r w:rsidR="003F6B11">
        <w:rPr>
          <w:rFonts w:ascii="Times New Roman" w:eastAsia="宋体" w:hAnsi="Times New Roman" w:hint="eastAsia"/>
          <w:b/>
          <w:color w:val="000000"/>
          <w:szCs w:val="21"/>
        </w:rPr>
        <w:t>年度</w:t>
      </w:r>
      <w:r w:rsidR="00FB3513">
        <w:rPr>
          <w:rFonts w:ascii="Times New Roman" w:eastAsia="宋体" w:hAnsi="Times New Roman" w:hint="eastAsia"/>
          <w:b/>
          <w:color w:val="000000"/>
          <w:szCs w:val="21"/>
        </w:rPr>
        <w:t>上海市公安系统人民警察学员、法院系统司法警察学员招考</w:t>
      </w:r>
      <w:r w:rsidR="00B37666" w:rsidRPr="00B37666">
        <w:rPr>
          <w:rFonts w:ascii="Times New Roman" w:eastAsia="宋体" w:hAnsi="Times New Roman" w:hint="eastAsia"/>
          <w:b/>
          <w:color w:val="000000"/>
          <w:szCs w:val="21"/>
        </w:rPr>
        <w:t>笔试</w:t>
      </w:r>
      <w:r w:rsidRPr="000576CD">
        <w:rPr>
          <w:rFonts w:ascii="宋体" w:eastAsia="宋体" w:hAnsi="宋体" w:hint="eastAsia"/>
          <w:b/>
          <w:color w:val="000000"/>
          <w:szCs w:val="21"/>
        </w:rPr>
        <w:t>考试使用。</w:t>
      </w:r>
    </w:p>
    <w:p w:rsidR="00492C74" w:rsidRPr="000576CD" w:rsidRDefault="00E26D3B" w:rsidP="00356702">
      <w:pPr>
        <w:adjustRightInd w:val="0"/>
        <w:spacing w:line="360" w:lineRule="exact"/>
        <w:jc w:val="left"/>
        <w:rPr>
          <w:rFonts w:ascii="宋体" w:hAnsi="宋体"/>
          <w:b/>
          <w:color w:val="000000"/>
          <w:szCs w:val="21"/>
        </w:rPr>
      </w:pPr>
      <w:r>
        <w:rPr>
          <w:rFonts w:ascii="宋体" w:hAnsi="宋体" w:hint="eastAsia"/>
          <w:b/>
          <w:color w:val="000000"/>
          <w:szCs w:val="21"/>
        </w:rPr>
        <w:t>上下午考试各需提供一份，</w:t>
      </w:r>
      <w:r w:rsidR="00492C74" w:rsidRPr="000576CD">
        <w:rPr>
          <w:rFonts w:ascii="宋体" w:hAnsi="宋体"/>
          <w:b/>
          <w:color w:val="000000"/>
          <w:szCs w:val="21"/>
        </w:rPr>
        <w:t>务必携带，填写完整并主动交予监考人员</w:t>
      </w:r>
      <w:r w:rsidR="00492C74" w:rsidRPr="000576CD">
        <w:rPr>
          <w:rFonts w:ascii="宋体" w:hAnsi="宋体" w:hint="eastAsia"/>
          <w:b/>
          <w:color w:val="000000"/>
          <w:szCs w:val="21"/>
        </w:rPr>
        <w:t>。</w:t>
      </w:r>
    </w:p>
    <w:p w:rsidR="00492C74" w:rsidRPr="000576CD" w:rsidRDefault="00B629C5" w:rsidP="00356702">
      <w:pPr>
        <w:adjustRightInd w:val="0"/>
        <w:spacing w:line="360" w:lineRule="exact"/>
        <w:ind w:firstLineChars="200" w:firstLine="420"/>
        <w:jc w:val="left"/>
        <w:rPr>
          <w:rFonts w:ascii="宋体" w:hAnsi="宋体"/>
          <w:color w:val="000000"/>
          <w:szCs w:val="21"/>
        </w:rPr>
      </w:pPr>
      <w:r w:rsidRPr="000576CD">
        <w:rPr>
          <w:rFonts w:ascii="宋体" w:hAnsi="宋体"/>
          <w:color w:val="000000"/>
          <w:szCs w:val="21"/>
        </w:rPr>
        <w:t>本人（姓名：___________</w:t>
      </w:r>
      <w:r w:rsidRPr="000576CD">
        <w:rPr>
          <w:rFonts w:ascii="宋体" w:hAnsi="宋体" w:hint="eastAsia"/>
          <w:color w:val="000000"/>
          <w:szCs w:val="21"/>
        </w:rPr>
        <w:t xml:space="preserve"> </w:t>
      </w:r>
      <w:r w:rsidRPr="000576CD">
        <w:rPr>
          <w:rFonts w:ascii="宋体" w:hAnsi="宋体"/>
          <w:color w:val="000000"/>
          <w:szCs w:val="21"/>
        </w:rPr>
        <w:t>性别：_______</w:t>
      </w:r>
      <w:r w:rsidRPr="000576CD">
        <w:rPr>
          <w:rFonts w:ascii="宋体" w:hAnsi="宋体" w:hint="eastAsia"/>
          <w:color w:val="000000"/>
          <w:szCs w:val="21"/>
        </w:rPr>
        <w:t xml:space="preserve"> </w:t>
      </w:r>
      <w:r w:rsidRPr="000576CD">
        <w:rPr>
          <w:rFonts w:ascii="宋体" w:hAnsi="宋体"/>
          <w:color w:val="000000"/>
          <w:szCs w:val="21"/>
        </w:rPr>
        <w:t>身份证号：___________________________</w:t>
      </w:r>
      <w:r w:rsidRPr="000576CD">
        <w:rPr>
          <w:rFonts w:ascii="宋体" w:hAnsi="宋体" w:hint="eastAsia"/>
          <w:color w:val="000000"/>
          <w:szCs w:val="21"/>
        </w:rPr>
        <w:t>准考证号</w:t>
      </w:r>
      <w:r w:rsidRPr="000576CD">
        <w:rPr>
          <w:rFonts w:ascii="宋体" w:hAnsi="宋体"/>
          <w:color w:val="000000"/>
          <w:szCs w:val="21"/>
        </w:rPr>
        <w:t>：______________________手机号码：_______________ ）是参加</w:t>
      </w:r>
      <w:r w:rsidR="003F6B11">
        <w:rPr>
          <w:rFonts w:ascii="宋体" w:hAnsi="宋体" w:hint="eastAsia"/>
          <w:color w:val="000000"/>
          <w:szCs w:val="21"/>
        </w:rPr>
        <w:t>2022年度</w:t>
      </w:r>
      <w:r w:rsidR="00FB3513">
        <w:rPr>
          <w:rFonts w:ascii="宋体" w:hAnsi="宋体" w:hint="eastAsia"/>
          <w:color w:val="000000"/>
          <w:szCs w:val="21"/>
        </w:rPr>
        <w:t>上海市公安系统人民警察学员、法院系统司法警察学员招考</w:t>
      </w:r>
      <w:r w:rsidR="00B37666" w:rsidRPr="00B37666">
        <w:rPr>
          <w:rFonts w:ascii="宋体" w:hAnsi="宋体" w:hint="eastAsia"/>
          <w:color w:val="000000"/>
          <w:szCs w:val="21"/>
        </w:rPr>
        <w:t>笔试</w:t>
      </w:r>
      <w:r w:rsidRPr="000576CD">
        <w:rPr>
          <w:rFonts w:ascii="宋体" w:hAnsi="宋体"/>
          <w:color w:val="000000"/>
          <w:szCs w:val="21"/>
        </w:rPr>
        <w:t>的考生，我已阅读并</w:t>
      </w:r>
      <w:r w:rsidRPr="000576CD">
        <w:rPr>
          <w:rFonts w:ascii="宋体" w:hAnsi="宋体" w:hint="eastAsia"/>
          <w:color w:val="000000"/>
          <w:szCs w:val="21"/>
        </w:rPr>
        <w:t>充分</w:t>
      </w:r>
      <w:r w:rsidRPr="000576CD">
        <w:rPr>
          <w:rFonts w:ascii="宋体" w:hAnsi="宋体"/>
          <w:color w:val="000000"/>
          <w:szCs w:val="21"/>
        </w:rPr>
        <w:t>了解考试疫情防控各项要求和措施</w:t>
      </w:r>
      <w:r w:rsidR="00492C74" w:rsidRPr="000576CD">
        <w:rPr>
          <w:rFonts w:ascii="宋体" w:hAnsi="宋体"/>
          <w:color w:val="000000"/>
          <w:szCs w:val="21"/>
        </w:rPr>
        <w:t>，并且在考前</w:t>
      </w:r>
      <w:r w:rsidR="00492C74" w:rsidRPr="00B22BA1">
        <w:rPr>
          <w:rFonts w:ascii="Times New Roman" w:hAnsi="Times New Roman"/>
          <w:b/>
          <w:color w:val="000000"/>
          <w:szCs w:val="21"/>
        </w:rPr>
        <w:t>14</w:t>
      </w:r>
      <w:r w:rsidR="00492C74" w:rsidRPr="000576CD">
        <w:rPr>
          <w:rFonts w:ascii="宋体" w:hAnsi="宋体"/>
          <w:b/>
          <w:color w:val="000000"/>
          <w:szCs w:val="21"/>
        </w:rPr>
        <w:t>天</w:t>
      </w:r>
      <w:r w:rsidR="00492C74" w:rsidRPr="000576CD">
        <w:rPr>
          <w:rFonts w:ascii="宋体" w:hAnsi="宋体"/>
          <w:color w:val="000000"/>
          <w:szCs w:val="21"/>
        </w:rPr>
        <w:t>内按要求</w:t>
      </w:r>
      <w:r w:rsidR="00492C74" w:rsidRPr="000576CD">
        <w:rPr>
          <w:rFonts w:ascii="宋体" w:hAnsi="宋体" w:hint="eastAsia"/>
          <w:color w:val="000000"/>
          <w:szCs w:val="21"/>
        </w:rPr>
        <w:t>监测</w:t>
      </w:r>
      <w:r w:rsidR="00492C74" w:rsidRPr="000576CD">
        <w:rPr>
          <w:rFonts w:ascii="宋体" w:hAnsi="宋体"/>
          <w:color w:val="000000"/>
          <w:szCs w:val="21"/>
        </w:rPr>
        <w:t>体温</w:t>
      </w:r>
      <w:r w:rsidR="00492C74" w:rsidRPr="000576CD">
        <w:rPr>
          <w:rFonts w:ascii="宋体" w:hAnsi="宋体" w:hint="eastAsia"/>
          <w:color w:val="000000"/>
          <w:szCs w:val="21"/>
        </w:rPr>
        <w:t>，</w:t>
      </w:r>
      <w:r w:rsidR="00492C74" w:rsidRPr="000576CD">
        <w:rPr>
          <w:rFonts w:ascii="宋体" w:hAnsi="宋体"/>
          <w:color w:val="000000"/>
          <w:szCs w:val="21"/>
        </w:rPr>
        <w:t>进行自主健康监测。经本人认真考虑，郑重承诺以下事项</w:t>
      </w:r>
      <w:r w:rsidR="00492C74" w:rsidRPr="000576CD">
        <w:rPr>
          <w:rFonts w:ascii="宋体" w:hAnsi="宋体" w:hint="eastAsia"/>
          <w:color w:val="000000"/>
          <w:szCs w:val="21"/>
        </w:rPr>
        <w:t>：</w:t>
      </w:r>
    </w:p>
    <w:p w:rsidR="00492C74" w:rsidRPr="000576CD" w:rsidRDefault="00492C74" w:rsidP="00356702">
      <w:pPr>
        <w:tabs>
          <w:tab w:val="left" w:pos="142"/>
          <w:tab w:val="left" w:pos="567"/>
        </w:tabs>
        <w:adjustRightInd w:val="0"/>
        <w:spacing w:line="360" w:lineRule="exact"/>
        <w:jc w:val="left"/>
        <w:rPr>
          <w:rFonts w:ascii="宋体" w:hAnsi="宋体"/>
          <w:b/>
          <w:color w:val="000000"/>
          <w:szCs w:val="21"/>
        </w:rPr>
      </w:pPr>
      <w:r w:rsidRPr="000576CD">
        <w:rPr>
          <w:rFonts w:ascii="宋体" w:hAnsi="宋体" w:hint="eastAsia"/>
          <w:b/>
          <w:color w:val="000000"/>
          <w:szCs w:val="21"/>
        </w:rPr>
        <w:t>一</w:t>
      </w:r>
      <w:r w:rsidRPr="000576CD">
        <w:rPr>
          <w:rFonts w:ascii="宋体" w:hAnsi="宋体"/>
          <w:b/>
          <w:color w:val="000000"/>
          <w:szCs w:val="21"/>
        </w:rPr>
        <w:t>、本人充分理解并遵守考试期间各项防疫安全要求，不存在任何不得参加考试的情形。</w:t>
      </w:r>
    </w:p>
    <w:p w:rsidR="00492C74" w:rsidRPr="000576CD" w:rsidRDefault="00492C74" w:rsidP="00356702">
      <w:pPr>
        <w:tabs>
          <w:tab w:val="left" w:pos="567"/>
          <w:tab w:val="left" w:pos="709"/>
        </w:tabs>
        <w:adjustRightInd w:val="0"/>
        <w:spacing w:line="360" w:lineRule="exact"/>
        <w:jc w:val="left"/>
        <w:rPr>
          <w:rFonts w:ascii="宋体" w:hAnsi="宋体"/>
          <w:b/>
          <w:color w:val="000000"/>
          <w:szCs w:val="21"/>
        </w:rPr>
      </w:pPr>
      <w:r w:rsidRPr="000576CD">
        <w:rPr>
          <w:rFonts w:ascii="宋体" w:hAnsi="宋体" w:hint="eastAsia"/>
          <w:b/>
          <w:color w:val="000000"/>
          <w:szCs w:val="21"/>
        </w:rPr>
        <w:t>二</w:t>
      </w:r>
      <w:r w:rsidRPr="000576CD">
        <w:rPr>
          <w:rFonts w:ascii="宋体" w:hAnsi="宋体"/>
          <w:b/>
          <w:color w:val="000000"/>
          <w:szCs w:val="21"/>
        </w:rPr>
        <w:t>、本人考试当天自行做好防护工作，提前抵达考点，自觉配合体温测量</w:t>
      </w:r>
      <w:r w:rsidRPr="000576CD">
        <w:rPr>
          <w:rFonts w:ascii="宋体" w:hAnsi="宋体" w:hint="eastAsia"/>
          <w:b/>
          <w:color w:val="000000"/>
          <w:szCs w:val="21"/>
        </w:rPr>
        <w:t>和</w:t>
      </w:r>
      <w:r w:rsidRPr="000576CD">
        <w:rPr>
          <w:rFonts w:ascii="宋体" w:hAnsi="宋体"/>
          <w:b/>
          <w:color w:val="000000"/>
          <w:szCs w:val="21"/>
        </w:rPr>
        <w:t>防疫检查</w:t>
      </w:r>
      <w:r w:rsidRPr="000576CD">
        <w:rPr>
          <w:rFonts w:ascii="宋体" w:hAnsi="宋体"/>
          <w:color w:val="000000"/>
          <w:szCs w:val="21"/>
        </w:rPr>
        <w:t>。</w:t>
      </w:r>
    </w:p>
    <w:p w:rsidR="00492C74" w:rsidRPr="000576CD" w:rsidRDefault="00492C74" w:rsidP="00356702">
      <w:pPr>
        <w:tabs>
          <w:tab w:val="left" w:pos="567"/>
          <w:tab w:val="left" w:pos="709"/>
        </w:tabs>
        <w:adjustRightInd w:val="0"/>
        <w:spacing w:line="360" w:lineRule="exact"/>
        <w:jc w:val="left"/>
        <w:rPr>
          <w:rFonts w:ascii="宋体" w:hAnsi="宋体"/>
          <w:b/>
          <w:color w:val="000000"/>
          <w:szCs w:val="21"/>
        </w:rPr>
      </w:pPr>
      <w:r w:rsidRPr="000576CD">
        <w:rPr>
          <w:rFonts w:ascii="宋体" w:hAnsi="宋体" w:hint="eastAsia"/>
          <w:b/>
          <w:color w:val="000000"/>
          <w:szCs w:val="21"/>
        </w:rPr>
        <w:t>三</w:t>
      </w:r>
      <w:r w:rsidRPr="000576CD">
        <w:rPr>
          <w:rFonts w:ascii="宋体" w:hAnsi="宋体"/>
          <w:b/>
          <w:color w:val="000000"/>
          <w:szCs w:val="21"/>
        </w:rPr>
        <w:t>、本人接受并如实回答以下调查，保证所填报内容真实准确。</w:t>
      </w:r>
    </w:p>
    <w:p w:rsidR="00204617" w:rsidRPr="000576CD" w:rsidRDefault="00204617" w:rsidP="00356702">
      <w:pPr>
        <w:pStyle w:val="ae"/>
        <w:tabs>
          <w:tab w:val="left" w:pos="426"/>
        </w:tabs>
        <w:adjustRightInd w:val="0"/>
        <w:spacing w:line="360" w:lineRule="exact"/>
        <w:ind w:firstLineChars="0" w:firstLine="0"/>
        <w:jc w:val="left"/>
        <w:rPr>
          <w:rFonts w:ascii="宋体" w:hAnsi="宋体"/>
          <w:b/>
          <w:color w:val="000000"/>
          <w:szCs w:val="21"/>
        </w:rPr>
      </w:pPr>
      <w:r w:rsidRPr="000576CD">
        <w:rPr>
          <w:rFonts w:ascii="宋体" w:hAnsi="宋体" w:hint="eastAsia"/>
          <w:b/>
          <w:color w:val="000000"/>
          <w:szCs w:val="21"/>
        </w:rPr>
        <w:t>（一）是否存</w:t>
      </w:r>
      <w:r w:rsidRPr="00675242">
        <w:rPr>
          <w:rFonts w:ascii="宋体" w:hAnsi="宋体" w:hint="eastAsia"/>
          <w:b/>
          <w:color w:val="000000" w:themeColor="text1"/>
          <w:szCs w:val="21"/>
        </w:rPr>
        <w:t>在</w:t>
      </w:r>
      <w:r w:rsidR="00AC175E" w:rsidRPr="00675242">
        <w:rPr>
          <w:rFonts w:ascii="宋体" w:hAnsi="宋体" w:hint="eastAsia"/>
          <w:b/>
          <w:color w:val="000000" w:themeColor="text1"/>
          <w:szCs w:val="21"/>
        </w:rPr>
        <w:t>以下一项或多项</w:t>
      </w:r>
      <w:r w:rsidR="00676D4E" w:rsidRPr="000576CD">
        <w:rPr>
          <w:rFonts w:ascii="宋体" w:hAnsi="宋体" w:hint="eastAsia"/>
          <w:b/>
          <w:color w:val="000000"/>
          <w:szCs w:val="21"/>
        </w:rPr>
        <w:t>不得参加考试的</w:t>
      </w:r>
      <w:r w:rsidRPr="000576CD">
        <w:rPr>
          <w:rFonts w:ascii="宋体" w:hAnsi="宋体" w:hint="eastAsia"/>
          <w:b/>
          <w:color w:val="000000"/>
          <w:szCs w:val="21"/>
        </w:rPr>
        <w:t>情形</w:t>
      </w:r>
      <w:r w:rsidR="007B4240" w:rsidRPr="000576CD">
        <w:rPr>
          <w:rFonts w:ascii="宋体" w:hAnsi="宋体" w:hint="eastAsia"/>
          <w:b/>
          <w:color w:val="000000"/>
          <w:szCs w:val="21"/>
        </w:rPr>
        <w:t>？</w:t>
      </w:r>
      <w:r w:rsidRPr="000576CD">
        <w:rPr>
          <w:rFonts w:ascii="宋体" w:hAnsi="宋体" w:hint="eastAsia"/>
          <w:b/>
          <w:color w:val="000000"/>
          <w:szCs w:val="21"/>
        </w:rPr>
        <w:tab/>
      </w:r>
      <w:r w:rsidRPr="000576CD">
        <w:rPr>
          <w:rFonts w:ascii="宋体" w:hAnsi="宋体" w:hint="eastAsia"/>
          <w:b/>
          <w:color w:val="000000"/>
          <w:szCs w:val="21"/>
        </w:rPr>
        <w:tab/>
      </w:r>
      <w:r w:rsidRPr="000576CD">
        <w:rPr>
          <w:rFonts w:ascii="宋体" w:hAnsi="宋体" w:hint="eastAsia"/>
          <w:b/>
          <w:color w:val="000000"/>
          <w:szCs w:val="21"/>
        </w:rPr>
        <w:tab/>
      </w:r>
      <w:r w:rsidRPr="000576CD">
        <w:rPr>
          <w:rFonts w:ascii="宋体" w:hAnsi="宋体" w:hint="eastAsia"/>
          <w:b/>
          <w:color w:val="000000"/>
          <w:szCs w:val="21"/>
        </w:rPr>
        <w:tab/>
      </w:r>
      <w:r w:rsidRPr="000576CD">
        <w:rPr>
          <w:rFonts w:ascii="宋体" w:hAnsi="宋体"/>
          <w:b/>
          <w:color w:val="000000"/>
          <w:spacing w:val="-6"/>
          <w:szCs w:val="21"/>
        </w:rPr>
        <w:t>○是  ○否</w:t>
      </w:r>
    </w:p>
    <w:p w:rsidR="00FF050A" w:rsidRPr="000576CD" w:rsidRDefault="00FF050A" w:rsidP="00356702">
      <w:pPr>
        <w:tabs>
          <w:tab w:val="left" w:pos="426"/>
        </w:tabs>
        <w:adjustRightInd w:val="0"/>
        <w:spacing w:line="360" w:lineRule="exact"/>
        <w:jc w:val="left"/>
        <w:rPr>
          <w:rFonts w:ascii="宋体" w:hAnsi="宋体"/>
          <w:color w:val="000000"/>
          <w:szCs w:val="21"/>
        </w:rPr>
      </w:pPr>
      <w:r w:rsidRPr="00B22BA1">
        <w:rPr>
          <w:rFonts w:ascii="Times New Roman" w:hAnsi="Times New Roman" w:hint="eastAsia"/>
          <w:color w:val="000000"/>
          <w:szCs w:val="21"/>
        </w:rPr>
        <w:t>1</w:t>
      </w:r>
      <w:r w:rsidR="00B22BA1" w:rsidRPr="00B22BA1">
        <w:rPr>
          <w:rFonts w:ascii="Times New Roman" w:hAnsi="Times New Roman" w:hint="eastAsia"/>
          <w:color w:val="000000"/>
          <w:szCs w:val="21"/>
        </w:rPr>
        <w:t>.</w:t>
      </w:r>
      <w:r w:rsidRPr="000576CD">
        <w:rPr>
          <w:rFonts w:ascii="宋体" w:hAnsi="宋体" w:hint="eastAsia"/>
          <w:color w:val="000000"/>
          <w:szCs w:val="21"/>
        </w:rPr>
        <w:t>考前</w:t>
      </w:r>
      <w:r w:rsidRPr="00B22BA1">
        <w:rPr>
          <w:rFonts w:ascii="Times New Roman" w:hAnsi="Times New Roman" w:hint="eastAsia"/>
          <w:color w:val="000000"/>
          <w:szCs w:val="21"/>
        </w:rPr>
        <w:t>1</w:t>
      </w:r>
      <w:r w:rsidRPr="000576CD">
        <w:rPr>
          <w:rFonts w:ascii="宋体" w:hAnsi="宋体" w:hint="eastAsia"/>
          <w:color w:val="000000"/>
          <w:szCs w:val="21"/>
        </w:rPr>
        <w:t>个月内，被认定为新型冠状病毒确诊病例康复者、解除医学观察的无症状感染者、疑似病例排除者。</w:t>
      </w:r>
    </w:p>
    <w:p w:rsidR="00FF050A" w:rsidRPr="000576CD" w:rsidRDefault="00FF050A" w:rsidP="00356702">
      <w:pPr>
        <w:tabs>
          <w:tab w:val="left" w:pos="426"/>
        </w:tabs>
        <w:adjustRightInd w:val="0"/>
        <w:spacing w:line="360" w:lineRule="exact"/>
        <w:jc w:val="left"/>
        <w:rPr>
          <w:rFonts w:ascii="宋体" w:hAnsi="宋体"/>
          <w:color w:val="000000"/>
          <w:szCs w:val="21"/>
        </w:rPr>
      </w:pPr>
      <w:r w:rsidRPr="00B22BA1">
        <w:rPr>
          <w:rFonts w:ascii="Times New Roman" w:hAnsi="Times New Roman" w:hint="eastAsia"/>
          <w:color w:val="000000"/>
          <w:szCs w:val="21"/>
        </w:rPr>
        <w:t>2</w:t>
      </w:r>
      <w:r w:rsidR="00B22BA1" w:rsidRPr="00B22BA1">
        <w:rPr>
          <w:rFonts w:ascii="Times New Roman" w:hAnsi="Times New Roman" w:hint="eastAsia"/>
          <w:color w:val="000000"/>
          <w:szCs w:val="21"/>
        </w:rPr>
        <w:t>.</w:t>
      </w:r>
      <w:r w:rsidRPr="000576CD">
        <w:rPr>
          <w:rFonts w:ascii="宋体" w:hAnsi="宋体" w:hint="eastAsia"/>
          <w:color w:val="000000"/>
          <w:szCs w:val="21"/>
        </w:rPr>
        <w:t>考前</w:t>
      </w:r>
      <w:r w:rsidRPr="00B22BA1">
        <w:rPr>
          <w:rFonts w:ascii="Times New Roman" w:hAnsi="Times New Roman" w:hint="eastAsia"/>
          <w:color w:val="000000"/>
          <w:szCs w:val="21"/>
        </w:rPr>
        <w:t>14</w:t>
      </w:r>
      <w:r w:rsidRPr="000576CD">
        <w:rPr>
          <w:rFonts w:ascii="宋体" w:hAnsi="宋体" w:hint="eastAsia"/>
          <w:color w:val="000000"/>
          <w:szCs w:val="21"/>
        </w:rPr>
        <w:t>天内，接触过新冠肺炎确诊病例、疑似病例或无症状感染者。</w:t>
      </w:r>
    </w:p>
    <w:p w:rsidR="00FF050A" w:rsidRPr="000576CD" w:rsidRDefault="00FF050A" w:rsidP="00356702">
      <w:pPr>
        <w:tabs>
          <w:tab w:val="left" w:pos="426"/>
        </w:tabs>
        <w:adjustRightInd w:val="0"/>
        <w:spacing w:line="360" w:lineRule="exact"/>
        <w:jc w:val="left"/>
        <w:rPr>
          <w:rFonts w:ascii="宋体" w:hAnsi="宋体"/>
          <w:color w:val="000000"/>
          <w:szCs w:val="21"/>
        </w:rPr>
      </w:pPr>
      <w:r w:rsidRPr="00B22BA1">
        <w:rPr>
          <w:rFonts w:ascii="Times New Roman" w:hAnsi="Times New Roman" w:hint="eastAsia"/>
          <w:color w:val="000000"/>
          <w:szCs w:val="21"/>
        </w:rPr>
        <w:t>3</w:t>
      </w:r>
      <w:r w:rsidR="00B22BA1" w:rsidRPr="00B22BA1">
        <w:rPr>
          <w:rFonts w:ascii="Times New Roman" w:hAnsi="Times New Roman" w:hint="eastAsia"/>
          <w:color w:val="000000"/>
          <w:szCs w:val="21"/>
        </w:rPr>
        <w:t>.</w:t>
      </w:r>
      <w:r w:rsidRPr="000576CD">
        <w:rPr>
          <w:rFonts w:ascii="宋体" w:hAnsi="宋体" w:hint="eastAsia"/>
          <w:color w:val="000000"/>
          <w:szCs w:val="21"/>
        </w:rPr>
        <w:t>考前</w:t>
      </w:r>
      <w:r w:rsidR="001638BC" w:rsidRPr="00B22BA1">
        <w:rPr>
          <w:rFonts w:ascii="Times New Roman" w:hAnsi="Times New Roman" w:hint="eastAsia"/>
          <w:color w:val="000000"/>
          <w:szCs w:val="21"/>
        </w:rPr>
        <w:t>24</w:t>
      </w:r>
      <w:r w:rsidRPr="000576CD">
        <w:rPr>
          <w:rFonts w:ascii="宋体" w:hAnsi="宋体" w:hint="eastAsia"/>
          <w:color w:val="000000"/>
          <w:szCs w:val="21"/>
        </w:rPr>
        <w:t>天内，有国（境）外旅居史。</w:t>
      </w:r>
    </w:p>
    <w:p w:rsidR="00FF050A" w:rsidRPr="000576CD" w:rsidRDefault="00FF050A" w:rsidP="00356702">
      <w:pPr>
        <w:tabs>
          <w:tab w:val="left" w:pos="426"/>
        </w:tabs>
        <w:adjustRightInd w:val="0"/>
        <w:spacing w:line="360" w:lineRule="exact"/>
        <w:jc w:val="left"/>
        <w:rPr>
          <w:rFonts w:ascii="宋体" w:hAnsi="宋体"/>
          <w:color w:val="000000"/>
          <w:szCs w:val="21"/>
        </w:rPr>
      </w:pPr>
      <w:r w:rsidRPr="00B22BA1">
        <w:rPr>
          <w:rFonts w:ascii="Times New Roman" w:hAnsi="Times New Roman" w:hint="eastAsia"/>
          <w:color w:val="000000"/>
          <w:szCs w:val="21"/>
        </w:rPr>
        <w:t>4</w:t>
      </w:r>
      <w:r w:rsidR="00B22BA1" w:rsidRPr="00B22BA1">
        <w:rPr>
          <w:rFonts w:ascii="Times New Roman" w:hAnsi="Times New Roman" w:hint="eastAsia"/>
          <w:color w:val="000000"/>
          <w:szCs w:val="21"/>
        </w:rPr>
        <w:t>.</w:t>
      </w:r>
      <w:r w:rsidRPr="000576CD">
        <w:rPr>
          <w:rFonts w:ascii="宋体" w:hAnsi="宋体" w:hint="eastAsia"/>
          <w:color w:val="000000"/>
          <w:szCs w:val="21"/>
        </w:rPr>
        <w:t>考前</w:t>
      </w:r>
      <w:r w:rsidRPr="00B22BA1">
        <w:rPr>
          <w:rFonts w:ascii="Times New Roman" w:hAnsi="Times New Roman" w:hint="eastAsia"/>
          <w:color w:val="000000"/>
          <w:szCs w:val="21"/>
        </w:rPr>
        <w:t>21</w:t>
      </w:r>
      <w:r w:rsidRPr="000576CD">
        <w:rPr>
          <w:rFonts w:ascii="宋体" w:hAnsi="宋体" w:hint="eastAsia"/>
          <w:color w:val="000000"/>
          <w:szCs w:val="21"/>
        </w:rPr>
        <w:t>天内，来自或途经本市疫情高风险地区、外省市疫情高风险地区所在县（县级市、区、旗，直辖市、副省级市为下辖区县）</w:t>
      </w:r>
      <w:r w:rsidR="00356702" w:rsidRPr="000576CD">
        <w:rPr>
          <w:rFonts w:ascii="宋体" w:hAnsi="宋体" w:hint="eastAsia"/>
          <w:color w:val="000000"/>
          <w:szCs w:val="21"/>
        </w:rPr>
        <w:t>或当地政府宣布全域封闭管理地区</w:t>
      </w:r>
      <w:r w:rsidRPr="000576CD">
        <w:rPr>
          <w:rFonts w:ascii="宋体" w:hAnsi="宋体" w:hint="eastAsia"/>
          <w:color w:val="000000"/>
          <w:szCs w:val="21"/>
        </w:rPr>
        <w:t>。</w:t>
      </w:r>
    </w:p>
    <w:p w:rsidR="00FF050A" w:rsidRPr="000576CD" w:rsidRDefault="00FF050A" w:rsidP="00356702">
      <w:pPr>
        <w:tabs>
          <w:tab w:val="left" w:pos="426"/>
        </w:tabs>
        <w:adjustRightInd w:val="0"/>
        <w:spacing w:line="360" w:lineRule="exact"/>
        <w:jc w:val="left"/>
        <w:rPr>
          <w:rFonts w:ascii="宋体" w:hAnsi="宋体"/>
          <w:color w:val="000000"/>
          <w:szCs w:val="21"/>
        </w:rPr>
      </w:pPr>
      <w:r w:rsidRPr="00B22BA1">
        <w:rPr>
          <w:rFonts w:ascii="Times New Roman" w:hAnsi="Times New Roman" w:hint="eastAsia"/>
          <w:color w:val="000000"/>
          <w:szCs w:val="21"/>
        </w:rPr>
        <w:t>5</w:t>
      </w:r>
      <w:r w:rsidR="00B22BA1" w:rsidRPr="00B22BA1">
        <w:rPr>
          <w:rFonts w:ascii="Times New Roman" w:hAnsi="Times New Roman" w:hint="eastAsia"/>
          <w:color w:val="000000"/>
          <w:szCs w:val="21"/>
        </w:rPr>
        <w:t>.</w:t>
      </w:r>
      <w:r w:rsidRPr="000576CD">
        <w:rPr>
          <w:rFonts w:ascii="宋体" w:hAnsi="宋体" w:hint="eastAsia"/>
          <w:color w:val="000000"/>
          <w:szCs w:val="21"/>
        </w:rPr>
        <w:t>考前</w:t>
      </w:r>
      <w:r w:rsidRPr="00B22BA1">
        <w:rPr>
          <w:rFonts w:ascii="Times New Roman" w:hAnsi="Times New Roman" w:hint="eastAsia"/>
          <w:color w:val="000000"/>
          <w:szCs w:val="21"/>
        </w:rPr>
        <w:t>14</w:t>
      </w:r>
      <w:r w:rsidRPr="000576CD">
        <w:rPr>
          <w:rFonts w:ascii="宋体" w:hAnsi="宋体" w:hint="eastAsia"/>
          <w:color w:val="000000"/>
          <w:szCs w:val="21"/>
        </w:rPr>
        <w:t>天内，来自或途经本市疫情中风险地区、外省市疫情中风险地区所在县（县级市、区、旗，直辖市、副省级市为下辖区县）</w:t>
      </w:r>
      <w:r w:rsidR="00356702">
        <w:rPr>
          <w:rFonts w:ascii="宋体" w:hAnsi="宋体" w:hint="eastAsia"/>
          <w:color w:val="000000"/>
          <w:szCs w:val="21"/>
        </w:rPr>
        <w:t>或有本土病例报告地区</w:t>
      </w:r>
      <w:r w:rsidRPr="000576CD">
        <w:rPr>
          <w:rFonts w:ascii="宋体" w:hAnsi="宋体" w:hint="eastAsia"/>
          <w:color w:val="000000"/>
          <w:szCs w:val="21"/>
        </w:rPr>
        <w:t>。</w:t>
      </w:r>
    </w:p>
    <w:p w:rsidR="00836FA6" w:rsidRPr="000576CD" w:rsidRDefault="00FF050A" w:rsidP="00356702">
      <w:pPr>
        <w:tabs>
          <w:tab w:val="left" w:pos="426"/>
        </w:tabs>
        <w:adjustRightInd w:val="0"/>
        <w:spacing w:line="360" w:lineRule="exact"/>
        <w:jc w:val="left"/>
        <w:rPr>
          <w:rFonts w:ascii="宋体" w:hAnsi="宋体"/>
          <w:color w:val="000000"/>
          <w:szCs w:val="21"/>
        </w:rPr>
      </w:pPr>
      <w:r w:rsidRPr="00B22BA1">
        <w:rPr>
          <w:rFonts w:ascii="Times New Roman" w:hAnsi="Times New Roman" w:hint="eastAsia"/>
          <w:color w:val="000000"/>
          <w:szCs w:val="21"/>
        </w:rPr>
        <w:t>6</w:t>
      </w:r>
      <w:r w:rsidR="00B22BA1" w:rsidRPr="00B22BA1">
        <w:rPr>
          <w:rFonts w:ascii="Times New Roman" w:hAnsi="Times New Roman" w:hint="eastAsia"/>
          <w:color w:val="000000"/>
          <w:szCs w:val="21"/>
        </w:rPr>
        <w:t>.</w:t>
      </w:r>
      <w:r w:rsidRPr="000576CD">
        <w:rPr>
          <w:rFonts w:ascii="宋体" w:hAnsi="宋体" w:hint="eastAsia"/>
          <w:color w:val="000000"/>
          <w:szCs w:val="21"/>
        </w:rPr>
        <w:t>考试当天，上海“随申码”或“通信大数据行程卡”显示为非绿码或者体温≥</w:t>
      </w:r>
      <w:r w:rsidRPr="00B22BA1">
        <w:rPr>
          <w:rFonts w:ascii="Times New Roman" w:hAnsi="Times New Roman" w:hint="eastAsia"/>
          <w:color w:val="000000"/>
          <w:szCs w:val="21"/>
        </w:rPr>
        <w:t>37</w:t>
      </w:r>
      <w:r w:rsidRPr="000576CD">
        <w:rPr>
          <w:rFonts w:ascii="宋体" w:hAnsi="宋体" w:hint="eastAsia"/>
          <w:color w:val="000000"/>
          <w:szCs w:val="21"/>
        </w:rPr>
        <w:t>.</w:t>
      </w:r>
      <w:r w:rsidRPr="00B22BA1">
        <w:rPr>
          <w:rFonts w:ascii="Times New Roman" w:hAnsi="Times New Roman" w:hint="eastAsia"/>
          <w:color w:val="000000"/>
          <w:szCs w:val="21"/>
        </w:rPr>
        <w:t>3</w:t>
      </w:r>
      <w:r w:rsidRPr="000576CD">
        <w:rPr>
          <w:rFonts w:ascii="宋体" w:hAnsi="宋体" w:hint="eastAsia"/>
          <w:color w:val="000000"/>
          <w:szCs w:val="21"/>
        </w:rPr>
        <w:t>℃。</w:t>
      </w:r>
    </w:p>
    <w:p w:rsidR="001C2698" w:rsidRPr="000576CD" w:rsidRDefault="00FF050A" w:rsidP="00356702">
      <w:pPr>
        <w:tabs>
          <w:tab w:val="left" w:pos="426"/>
        </w:tabs>
        <w:adjustRightInd w:val="0"/>
        <w:spacing w:line="360" w:lineRule="exact"/>
        <w:jc w:val="left"/>
        <w:rPr>
          <w:rFonts w:ascii="宋体" w:hAnsi="宋体"/>
          <w:b/>
          <w:szCs w:val="21"/>
          <w:u w:val="single"/>
        </w:rPr>
      </w:pPr>
      <w:r w:rsidRPr="00B22BA1">
        <w:rPr>
          <w:rFonts w:ascii="Times New Roman" w:hAnsi="Times New Roman" w:hint="eastAsia"/>
          <w:b/>
          <w:szCs w:val="21"/>
        </w:rPr>
        <w:t>7</w:t>
      </w:r>
      <w:r w:rsidR="00B22BA1" w:rsidRPr="00B22BA1">
        <w:rPr>
          <w:rFonts w:ascii="Times New Roman" w:hAnsi="Times New Roman" w:hint="eastAsia"/>
          <w:b/>
          <w:color w:val="000000"/>
          <w:szCs w:val="21"/>
        </w:rPr>
        <w:t>.</w:t>
      </w:r>
      <w:r w:rsidR="001C2698" w:rsidRPr="000576CD">
        <w:rPr>
          <w:rFonts w:ascii="宋体" w:hAnsi="宋体" w:hint="eastAsia"/>
          <w:b/>
          <w:szCs w:val="21"/>
        </w:rPr>
        <w:t>考试</w:t>
      </w:r>
      <w:r w:rsidR="00836FA6" w:rsidRPr="000576CD">
        <w:rPr>
          <w:rFonts w:ascii="宋体" w:hAnsi="宋体" w:hint="eastAsia"/>
          <w:b/>
          <w:szCs w:val="21"/>
        </w:rPr>
        <w:t>期间处于</w:t>
      </w:r>
      <w:r w:rsidR="00553384" w:rsidRPr="000576CD">
        <w:rPr>
          <w:rFonts w:ascii="宋体" w:hAnsi="宋体" w:hint="eastAsia"/>
          <w:b/>
          <w:szCs w:val="21"/>
        </w:rPr>
        <w:t>新冠肺炎医学观察期或</w:t>
      </w:r>
      <w:r w:rsidR="00836FA6" w:rsidRPr="000576CD">
        <w:rPr>
          <w:rFonts w:ascii="宋体" w:hAnsi="宋体" w:hint="eastAsia"/>
          <w:b/>
          <w:szCs w:val="21"/>
        </w:rPr>
        <w:t>隔离期或</w:t>
      </w:r>
      <w:r w:rsidR="001C2698" w:rsidRPr="000576CD">
        <w:rPr>
          <w:rFonts w:ascii="宋体" w:hAnsi="宋体" w:hint="eastAsia"/>
          <w:b/>
          <w:szCs w:val="21"/>
        </w:rPr>
        <w:t>闭环管理</w:t>
      </w:r>
      <w:r w:rsidR="00836FA6" w:rsidRPr="000576CD">
        <w:rPr>
          <w:rFonts w:ascii="宋体" w:hAnsi="宋体" w:hint="eastAsia"/>
          <w:b/>
          <w:szCs w:val="21"/>
        </w:rPr>
        <w:t>期</w:t>
      </w:r>
      <w:r w:rsidR="001C2698" w:rsidRPr="000576CD">
        <w:rPr>
          <w:rFonts w:ascii="宋体" w:hAnsi="宋体" w:hint="eastAsia"/>
          <w:b/>
          <w:szCs w:val="21"/>
        </w:rPr>
        <w:t>或</w:t>
      </w:r>
      <w:r w:rsidRPr="000576CD">
        <w:rPr>
          <w:rFonts w:ascii="宋体" w:hAnsi="宋体" w:hint="eastAsia"/>
          <w:b/>
          <w:szCs w:val="21"/>
        </w:rPr>
        <w:t>“</w:t>
      </w:r>
      <w:r w:rsidRPr="00B22BA1">
        <w:rPr>
          <w:rFonts w:ascii="Times New Roman" w:hAnsi="Times New Roman" w:hint="eastAsia"/>
          <w:b/>
          <w:szCs w:val="21"/>
        </w:rPr>
        <w:t>2</w:t>
      </w:r>
      <w:r w:rsidRPr="000576CD">
        <w:rPr>
          <w:rFonts w:ascii="宋体" w:hAnsi="宋体" w:hint="eastAsia"/>
          <w:b/>
          <w:szCs w:val="21"/>
        </w:rPr>
        <w:t>+</w:t>
      </w:r>
      <w:r w:rsidRPr="00B22BA1">
        <w:rPr>
          <w:rFonts w:ascii="Times New Roman" w:hAnsi="Times New Roman" w:hint="eastAsia"/>
          <w:b/>
          <w:szCs w:val="21"/>
        </w:rPr>
        <w:t>12</w:t>
      </w:r>
      <w:r w:rsidRPr="000576CD">
        <w:rPr>
          <w:rFonts w:ascii="宋体" w:hAnsi="宋体" w:hint="eastAsia"/>
          <w:b/>
          <w:szCs w:val="21"/>
        </w:rPr>
        <w:t>”等</w:t>
      </w:r>
      <w:r w:rsidR="001C2698" w:rsidRPr="000576CD">
        <w:rPr>
          <w:rFonts w:ascii="宋体" w:hAnsi="宋体" w:hint="eastAsia"/>
          <w:b/>
          <w:szCs w:val="21"/>
        </w:rPr>
        <w:t>健康监测</w:t>
      </w:r>
      <w:r w:rsidR="00836FA6" w:rsidRPr="000576CD">
        <w:rPr>
          <w:rFonts w:ascii="宋体" w:hAnsi="宋体" w:hint="eastAsia"/>
          <w:b/>
          <w:szCs w:val="21"/>
        </w:rPr>
        <w:t>管理期</w:t>
      </w:r>
      <w:r w:rsidR="001C2698" w:rsidRPr="000576CD">
        <w:rPr>
          <w:rFonts w:ascii="宋体" w:hAnsi="宋体" w:hint="eastAsia"/>
          <w:b/>
          <w:szCs w:val="21"/>
        </w:rPr>
        <w:t>。</w:t>
      </w:r>
    </w:p>
    <w:p w:rsidR="001C2698" w:rsidRPr="000576CD" w:rsidRDefault="001C2698" w:rsidP="00356702">
      <w:pPr>
        <w:pStyle w:val="ae"/>
        <w:tabs>
          <w:tab w:val="left" w:pos="426"/>
        </w:tabs>
        <w:adjustRightInd w:val="0"/>
        <w:spacing w:line="360" w:lineRule="exact"/>
        <w:ind w:firstLineChars="0" w:firstLine="0"/>
        <w:jc w:val="left"/>
        <w:rPr>
          <w:rFonts w:ascii="宋体" w:hAnsi="宋体"/>
          <w:b/>
          <w:color w:val="000000"/>
          <w:szCs w:val="21"/>
        </w:rPr>
      </w:pPr>
      <w:r w:rsidRPr="000576CD">
        <w:rPr>
          <w:rFonts w:ascii="宋体" w:hAnsi="宋体" w:hint="eastAsia"/>
          <w:b/>
          <w:color w:val="000000"/>
          <w:szCs w:val="21"/>
        </w:rPr>
        <w:t>（二）考前</w:t>
      </w:r>
      <w:r w:rsidRPr="00B22BA1">
        <w:rPr>
          <w:rFonts w:ascii="Times New Roman" w:hAnsi="Times New Roman" w:hint="eastAsia"/>
          <w:b/>
          <w:color w:val="000000"/>
          <w:szCs w:val="21"/>
        </w:rPr>
        <w:t>14</w:t>
      </w:r>
      <w:r w:rsidRPr="000576CD">
        <w:rPr>
          <w:rFonts w:ascii="宋体" w:hAnsi="宋体" w:hint="eastAsia"/>
          <w:b/>
          <w:color w:val="000000"/>
          <w:szCs w:val="21"/>
        </w:rPr>
        <w:t>天内，是否有以下症状？</w:t>
      </w:r>
      <w:r w:rsidRPr="000576CD">
        <w:rPr>
          <w:rFonts w:ascii="宋体" w:hAnsi="宋体" w:hint="eastAsia"/>
          <w:b/>
          <w:color w:val="000000"/>
          <w:szCs w:val="21"/>
        </w:rPr>
        <w:tab/>
      </w:r>
      <w:r w:rsidRPr="000576CD">
        <w:rPr>
          <w:rFonts w:ascii="宋体" w:hAnsi="宋体" w:hint="eastAsia"/>
          <w:b/>
          <w:color w:val="000000"/>
          <w:szCs w:val="21"/>
        </w:rPr>
        <w:tab/>
      </w:r>
      <w:r w:rsidRPr="000576CD">
        <w:rPr>
          <w:rFonts w:ascii="宋体" w:hAnsi="宋体" w:hint="eastAsia"/>
          <w:b/>
          <w:color w:val="000000"/>
          <w:szCs w:val="21"/>
        </w:rPr>
        <w:tab/>
      </w:r>
      <w:r w:rsidRPr="000576CD">
        <w:rPr>
          <w:rFonts w:ascii="宋体" w:hAnsi="宋体" w:hint="eastAsia"/>
          <w:b/>
          <w:color w:val="000000"/>
          <w:szCs w:val="21"/>
        </w:rPr>
        <w:tab/>
      </w:r>
      <w:r w:rsidRPr="000576CD">
        <w:rPr>
          <w:rFonts w:ascii="宋体" w:hAnsi="宋体" w:hint="eastAsia"/>
          <w:b/>
          <w:color w:val="000000"/>
          <w:szCs w:val="21"/>
        </w:rPr>
        <w:tab/>
      </w:r>
      <w:r w:rsidRPr="000576CD">
        <w:rPr>
          <w:rFonts w:ascii="宋体" w:hAnsi="宋体" w:hint="eastAsia"/>
          <w:b/>
          <w:color w:val="000000"/>
          <w:szCs w:val="21"/>
        </w:rPr>
        <w:tab/>
      </w:r>
      <w:r w:rsidRPr="000576CD">
        <w:rPr>
          <w:rFonts w:ascii="宋体" w:hAnsi="宋体" w:hint="eastAsia"/>
          <w:b/>
          <w:color w:val="000000"/>
          <w:szCs w:val="21"/>
        </w:rPr>
        <w:tab/>
      </w:r>
      <w:r w:rsidRPr="000576CD">
        <w:rPr>
          <w:rFonts w:ascii="宋体" w:hAnsi="宋体" w:hint="eastAsia"/>
          <w:b/>
          <w:color w:val="000000"/>
          <w:szCs w:val="21"/>
        </w:rPr>
        <w:tab/>
      </w:r>
      <w:r w:rsidRPr="000576CD">
        <w:rPr>
          <w:rFonts w:ascii="宋体" w:hAnsi="宋体"/>
          <w:b/>
          <w:color w:val="000000"/>
          <w:spacing w:val="-6"/>
          <w:szCs w:val="21"/>
        </w:rPr>
        <w:t>○是  ○否</w:t>
      </w:r>
    </w:p>
    <w:p w:rsidR="0049248A" w:rsidRPr="000576CD" w:rsidRDefault="0049248A" w:rsidP="00356702">
      <w:pPr>
        <w:tabs>
          <w:tab w:val="left" w:pos="426"/>
        </w:tabs>
        <w:adjustRightInd w:val="0"/>
        <w:spacing w:line="360" w:lineRule="exact"/>
        <w:jc w:val="left"/>
        <w:rPr>
          <w:rFonts w:ascii="宋体" w:hAnsi="宋体"/>
          <w:szCs w:val="21"/>
        </w:rPr>
      </w:pPr>
      <w:r w:rsidRPr="000576CD">
        <w:rPr>
          <w:rFonts w:ascii="宋体" w:hAnsi="宋体" w:hint="eastAsia"/>
          <w:szCs w:val="21"/>
        </w:rPr>
        <w:t>若填写“是”，请在□内划√，</w:t>
      </w:r>
      <w:r w:rsidRPr="000576CD">
        <w:rPr>
          <w:rFonts w:ascii="宋体" w:hAnsi="宋体" w:hint="eastAsia"/>
          <w:b/>
          <w:szCs w:val="21"/>
        </w:rPr>
        <w:t>并于考试当天出示本市二级以上医院就医凭证。</w:t>
      </w:r>
    </w:p>
    <w:p w:rsidR="0049248A" w:rsidRPr="000576CD" w:rsidRDefault="0049248A" w:rsidP="00356702">
      <w:pPr>
        <w:tabs>
          <w:tab w:val="left" w:pos="426"/>
        </w:tabs>
        <w:adjustRightInd w:val="0"/>
        <w:spacing w:line="360" w:lineRule="exact"/>
        <w:jc w:val="left"/>
        <w:rPr>
          <w:rFonts w:ascii="宋体" w:hAnsi="宋体"/>
          <w:szCs w:val="21"/>
        </w:rPr>
      </w:pPr>
      <w:r w:rsidRPr="000576CD">
        <w:rPr>
          <w:rFonts w:ascii="宋体" w:hAnsi="宋体" w:hint="eastAsia"/>
          <w:szCs w:val="21"/>
        </w:rPr>
        <w:t>症状：</w:t>
      </w:r>
      <w:r w:rsidR="001C2698" w:rsidRPr="000576CD">
        <w:rPr>
          <w:rFonts w:ascii="宋体" w:hAnsi="宋体" w:hint="eastAsia"/>
          <w:szCs w:val="21"/>
        </w:rPr>
        <w:t>□发热（</w:t>
      </w:r>
      <w:r w:rsidR="001C2698" w:rsidRPr="000576CD">
        <w:rPr>
          <w:rFonts w:ascii="宋体" w:hAnsi="宋体" w:hint="eastAsia"/>
          <w:b/>
          <w:color w:val="000000"/>
          <w:kern w:val="0"/>
          <w:szCs w:val="21"/>
        </w:rPr>
        <w:t>体温</w:t>
      </w:r>
      <w:r w:rsidR="001C2698" w:rsidRPr="000576CD">
        <w:rPr>
          <w:rFonts w:asciiTheme="minorEastAsia" w:hAnsiTheme="minorEastAsia" w:hint="eastAsia"/>
          <w:b/>
          <w:color w:val="000000"/>
          <w:kern w:val="0"/>
          <w:szCs w:val="21"/>
        </w:rPr>
        <w:t>≥</w:t>
      </w:r>
      <w:r w:rsidR="001C2698" w:rsidRPr="00B22BA1">
        <w:rPr>
          <w:rFonts w:ascii="Times New Roman" w:hAnsi="Times New Roman" w:hint="eastAsia"/>
          <w:b/>
          <w:color w:val="000000"/>
          <w:kern w:val="0"/>
          <w:szCs w:val="21"/>
        </w:rPr>
        <w:t>37</w:t>
      </w:r>
      <w:r w:rsidR="001C2698" w:rsidRPr="000576CD">
        <w:rPr>
          <w:rFonts w:ascii="宋体" w:hAnsi="宋体" w:hint="eastAsia"/>
          <w:b/>
          <w:color w:val="000000"/>
          <w:kern w:val="0"/>
          <w:szCs w:val="21"/>
        </w:rPr>
        <w:t>.</w:t>
      </w:r>
      <w:r w:rsidR="001C2698" w:rsidRPr="00B22BA1">
        <w:rPr>
          <w:rFonts w:ascii="Times New Roman" w:hAnsi="Times New Roman" w:hint="eastAsia"/>
          <w:b/>
          <w:color w:val="000000"/>
          <w:kern w:val="0"/>
          <w:szCs w:val="21"/>
        </w:rPr>
        <w:t>3</w:t>
      </w:r>
      <w:r w:rsidR="001C2698" w:rsidRPr="000576CD">
        <w:rPr>
          <w:rFonts w:ascii="宋体" w:hAnsi="宋体" w:hint="eastAsia"/>
          <w:b/>
          <w:color w:val="000000"/>
          <w:kern w:val="0"/>
          <w:szCs w:val="21"/>
        </w:rPr>
        <w:t>℃</w:t>
      </w:r>
      <w:r w:rsidR="001C2698" w:rsidRPr="000576CD">
        <w:rPr>
          <w:rFonts w:ascii="宋体" w:hAnsi="宋体" w:hint="eastAsia"/>
          <w:szCs w:val="21"/>
        </w:rPr>
        <w:t>）</w:t>
      </w:r>
      <w:r w:rsidR="001C2698" w:rsidRPr="000576CD">
        <w:rPr>
          <w:rFonts w:ascii="宋体" w:hAnsi="宋体"/>
          <w:szCs w:val="21"/>
        </w:rPr>
        <w:tab/>
      </w:r>
      <w:r w:rsidRPr="000576CD">
        <w:rPr>
          <w:rFonts w:ascii="宋体" w:hAnsi="宋体" w:hint="eastAsia"/>
          <w:szCs w:val="21"/>
        </w:rPr>
        <w:t>□</w:t>
      </w:r>
      <w:r w:rsidR="00553384" w:rsidRPr="000576CD">
        <w:rPr>
          <w:rFonts w:ascii="宋体" w:hAnsi="宋体" w:hint="eastAsia"/>
          <w:szCs w:val="21"/>
        </w:rPr>
        <w:t>干咳</w:t>
      </w:r>
      <w:r w:rsidRPr="000576CD">
        <w:rPr>
          <w:rFonts w:ascii="宋体" w:hAnsi="宋体"/>
          <w:szCs w:val="21"/>
        </w:rPr>
        <w:tab/>
      </w:r>
      <w:r w:rsidRPr="000576CD">
        <w:rPr>
          <w:rFonts w:ascii="宋体" w:hAnsi="宋体" w:hint="eastAsia"/>
          <w:szCs w:val="21"/>
        </w:rPr>
        <w:t>□咽痛</w:t>
      </w:r>
      <w:r w:rsidRPr="000576CD">
        <w:rPr>
          <w:rFonts w:ascii="宋体" w:hAnsi="宋体"/>
          <w:szCs w:val="21"/>
        </w:rPr>
        <w:tab/>
      </w:r>
      <w:r w:rsidRPr="000576CD">
        <w:rPr>
          <w:rFonts w:ascii="宋体" w:hAnsi="宋体" w:hint="eastAsia"/>
          <w:szCs w:val="21"/>
        </w:rPr>
        <w:t>□</w:t>
      </w:r>
      <w:r w:rsidR="00553384" w:rsidRPr="000576CD">
        <w:rPr>
          <w:rFonts w:ascii="宋体" w:hAnsi="宋体" w:hint="eastAsia"/>
          <w:szCs w:val="21"/>
        </w:rPr>
        <w:t>嗅觉味觉减退</w:t>
      </w:r>
      <w:r w:rsidRPr="000576CD">
        <w:rPr>
          <w:rFonts w:ascii="宋体" w:hAnsi="宋体"/>
          <w:szCs w:val="21"/>
        </w:rPr>
        <w:tab/>
      </w:r>
      <w:r w:rsidRPr="000576CD">
        <w:rPr>
          <w:rFonts w:ascii="宋体" w:hAnsi="宋体" w:hint="eastAsia"/>
          <w:szCs w:val="21"/>
        </w:rPr>
        <w:t>□腹泻</w:t>
      </w:r>
    </w:p>
    <w:p w:rsidR="0049248A" w:rsidRPr="000576CD" w:rsidRDefault="001C2698" w:rsidP="00356702">
      <w:pPr>
        <w:pStyle w:val="ae"/>
        <w:numPr>
          <w:ilvl w:val="255"/>
          <w:numId w:val="0"/>
        </w:numPr>
        <w:tabs>
          <w:tab w:val="left" w:pos="426"/>
        </w:tabs>
        <w:adjustRightInd w:val="0"/>
        <w:spacing w:line="360" w:lineRule="exact"/>
        <w:rPr>
          <w:rFonts w:ascii="宋体" w:hAnsi="宋体"/>
          <w:b/>
          <w:spacing w:val="-6"/>
          <w:szCs w:val="21"/>
        </w:rPr>
      </w:pPr>
      <w:r w:rsidRPr="000576CD">
        <w:rPr>
          <w:rFonts w:ascii="宋体" w:hAnsi="宋体" w:hint="eastAsia"/>
          <w:b/>
          <w:kern w:val="0"/>
          <w:szCs w:val="21"/>
        </w:rPr>
        <w:t>（三）</w:t>
      </w:r>
      <w:r w:rsidR="0049248A" w:rsidRPr="000576CD">
        <w:rPr>
          <w:rFonts w:ascii="宋体" w:hAnsi="宋体" w:hint="eastAsia"/>
          <w:b/>
          <w:kern w:val="0"/>
          <w:szCs w:val="21"/>
        </w:rPr>
        <w:t>考前</w:t>
      </w:r>
      <w:r w:rsidR="0049248A" w:rsidRPr="00B22BA1">
        <w:rPr>
          <w:rFonts w:ascii="Times New Roman" w:hAnsi="Times New Roman" w:hint="eastAsia"/>
          <w:b/>
          <w:kern w:val="0"/>
          <w:szCs w:val="21"/>
        </w:rPr>
        <w:t>48</w:t>
      </w:r>
      <w:r w:rsidR="0049248A" w:rsidRPr="000576CD">
        <w:rPr>
          <w:rFonts w:ascii="宋体" w:hAnsi="宋体" w:hint="eastAsia"/>
          <w:b/>
          <w:kern w:val="0"/>
          <w:szCs w:val="21"/>
        </w:rPr>
        <w:t>小时内</w:t>
      </w:r>
      <w:r w:rsidR="0049248A" w:rsidRPr="000576CD">
        <w:rPr>
          <w:rFonts w:ascii="宋体" w:hAnsi="宋体"/>
          <w:b/>
          <w:kern w:val="0"/>
          <w:szCs w:val="21"/>
        </w:rPr>
        <w:t>，是否</w:t>
      </w:r>
      <w:r w:rsidR="0049248A" w:rsidRPr="000576CD">
        <w:rPr>
          <w:rFonts w:ascii="宋体" w:hAnsi="宋体" w:hint="eastAsia"/>
          <w:b/>
          <w:kern w:val="0"/>
          <w:szCs w:val="21"/>
        </w:rPr>
        <w:t>在本市有资质的检测服务机构进行</w:t>
      </w:r>
      <w:r w:rsidR="0049248A" w:rsidRPr="000576CD">
        <w:rPr>
          <w:rFonts w:ascii="宋体" w:hAnsi="宋体"/>
          <w:b/>
          <w:kern w:val="0"/>
          <w:szCs w:val="21"/>
        </w:rPr>
        <w:t>了</w:t>
      </w:r>
      <w:r w:rsidR="0049248A" w:rsidRPr="000576CD">
        <w:rPr>
          <w:rFonts w:ascii="宋体" w:hAnsi="宋体" w:hint="eastAsia"/>
          <w:b/>
          <w:kern w:val="0"/>
          <w:szCs w:val="21"/>
        </w:rPr>
        <w:t>新型冠状病毒核酸检测且</w:t>
      </w:r>
      <w:r w:rsidR="0049248A" w:rsidRPr="000576CD">
        <w:rPr>
          <w:rFonts w:ascii="宋体" w:hAnsi="宋体"/>
          <w:b/>
          <w:kern w:val="0"/>
          <w:szCs w:val="21"/>
        </w:rPr>
        <w:t>结果为</w:t>
      </w:r>
      <w:r w:rsidR="0049248A" w:rsidRPr="000576CD">
        <w:rPr>
          <w:rFonts w:ascii="宋体" w:hAnsi="宋体" w:hint="eastAsia"/>
          <w:b/>
          <w:kern w:val="0"/>
          <w:szCs w:val="21"/>
        </w:rPr>
        <w:t>阴性？</w:t>
      </w:r>
      <w:r w:rsidR="0049248A" w:rsidRPr="000576CD">
        <w:rPr>
          <w:rFonts w:ascii="宋体" w:hAnsi="宋体"/>
          <w:b/>
          <w:kern w:val="0"/>
          <w:szCs w:val="21"/>
        </w:rPr>
        <w:tab/>
      </w:r>
      <w:r w:rsidR="0049248A" w:rsidRPr="000576CD">
        <w:rPr>
          <w:rFonts w:ascii="宋体" w:hAnsi="宋体"/>
          <w:b/>
          <w:kern w:val="0"/>
          <w:szCs w:val="21"/>
        </w:rPr>
        <w:tab/>
      </w:r>
      <w:r w:rsidR="0049248A" w:rsidRPr="000576CD">
        <w:rPr>
          <w:rFonts w:ascii="宋体" w:hAnsi="宋体"/>
          <w:b/>
          <w:kern w:val="0"/>
          <w:szCs w:val="21"/>
        </w:rPr>
        <w:tab/>
      </w:r>
      <w:r w:rsidR="0049248A" w:rsidRPr="000576CD">
        <w:rPr>
          <w:rFonts w:ascii="宋体" w:hAnsi="宋体"/>
          <w:b/>
          <w:kern w:val="0"/>
          <w:szCs w:val="21"/>
        </w:rPr>
        <w:tab/>
      </w:r>
      <w:r w:rsidR="0049248A" w:rsidRPr="000576CD">
        <w:rPr>
          <w:rFonts w:ascii="宋体" w:hAnsi="宋体"/>
          <w:b/>
          <w:kern w:val="0"/>
          <w:szCs w:val="21"/>
        </w:rPr>
        <w:tab/>
      </w:r>
      <w:r w:rsidR="0049248A" w:rsidRPr="000576CD">
        <w:rPr>
          <w:rFonts w:ascii="宋体" w:hAnsi="宋体"/>
          <w:b/>
          <w:kern w:val="0"/>
          <w:szCs w:val="21"/>
        </w:rPr>
        <w:tab/>
      </w:r>
      <w:r w:rsidR="0049248A" w:rsidRPr="000576CD">
        <w:rPr>
          <w:rFonts w:ascii="宋体" w:hAnsi="宋体"/>
          <w:b/>
          <w:kern w:val="0"/>
          <w:szCs w:val="21"/>
        </w:rPr>
        <w:tab/>
      </w:r>
      <w:r w:rsidR="0049248A" w:rsidRPr="000576CD">
        <w:rPr>
          <w:rFonts w:ascii="宋体" w:hAnsi="宋体"/>
          <w:b/>
          <w:kern w:val="0"/>
          <w:szCs w:val="21"/>
        </w:rPr>
        <w:tab/>
      </w:r>
      <w:r w:rsidR="0049248A" w:rsidRPr="000576CD">
        <w:rPr>
          <w:rFonts w:ascii="宋体" w:hAnsi="宋体"/>
          <w:b/>
          <w:kern w:val="0"/>
          <w:szCs w:val="21"/>
        </w:rPr>
        <w:tab/>
      </w:r>
      <w:r w:rsidR="0049248A" w:rsidRPr="000576CD">
        <w:rPr>
          <w:rFonts w:ascii="宋体" w:hAnsi="宋体"/>
          <w:b/>
          <w:kern w:val="0"/>
          <w:szCs w:val="21"/>
        </w:rPr>
        <w:tab/>
      </w:r>
      <w:r w:rsidR="0049248A" w:rsidRPr="000576CD">
        <w:rPr>
          <w:rFonts w:ascii="宋体" w:hAnsi="宋体"/>
          <w:b/>
          <w:kern w:val="0"/>
          <w:szCs w:val="21"/>
        </w:rPr>
        <w:tab/>
      </w:r>
      <w:r w:rsidR="0049248A" w:rsidRPr="000576CD">
        <w:rPr>
          <w:rFonts w:ascii="宋体" w:hAnsi="宋体"/>
          <w:b/>
          <w:kern w:val="0"/>
          <w:szCs w:val="21"/>
        </w:rPr>
        <w:tab/>
      </w:r>
      <w:r w:rsidR="0049248A" w:rsidRPr="000576CD">
        <w:rPr>
          <w:rFonts w:ascii="宋体" w:hAnsi="宋体"/>
          <w:b/>
          <w:kern w:val="0"/>
          <w:szCs w:val="21"/>
        </w:rPr>
        <w:tab/>
      </w:r>
      <w:r w:rsidR="0049248A" w:rsidRPr="000576CD">
        <w:rPr>
          <w:rFonts w:ascii="宋体" w:hAnsi="宋体"/>
          <w:b/>
          <w:spacing w:val="-6"/>
          <w:szCs w:val="21"/>
        </w:rPr>
        <w:t>○是  ○否</w:t>
      </w:r>
    </w:p>
    <w:p w:rsidR="00492C74" w:rsidRPr="000576CD" w:rsidRDefault="00492C74" w:rsidP="00356702">
      <w:pPr>
        <w:pStyle w:val="ae"/>
        <w:numPr>
          <w:ilvl w:val="255"/>
          <w:numId w:val="0"/>
        </w:numPr>
        <w:tabs>
          <w:tab w:val="left" w:pos="426"/>
        </w:tabs>
        <w:adjustRightInd w:val="0"/>
        <w:spacing w:line="360" w:lineRule="exact"/>
        <w:rPr>
          <w:rFonts w:ascii="宋体" w:hAnsi="宋体"/>
          <w:color w:val="000000"/>
          <w:kern w:val="0"/>
          <w:szCs w:val="21"/>
        </w:rPr>
      </w:pPr>
    </w:p>
    <w:p w:rsidR="00492C74" w:rsidRPr="000576CD" w:rsidRDefault="00492C74" w:rsidP="00356702">
      <w:pPr>
        <w:pStyle w:val="ae"/>
        <w:tabs>
          <w:tab w:val="left" w:pos="426"/>
        </w:tabs>
        <w:adjustRightInd w:val="0"/>
        <w:spacing w:line="360" w:lineRule="exact"/>
        <w:ind w:firstLineChars="196" w:firstLine="413"/>
        <w:jc w:val="left"/>
        <w:rPr>
          <w:rFonts w:ascii="宋体" w:hAnsi="宋体"/>
          <w:b/>
          <w:color w:val="000000"/>
          <w:szCs w:val="21"/>
        </w:rPr>
      </w:pPr>
      <w:r w:rsidRPr="000576CD">
        <w:rPr>
          <w:rFonts w:ascii="宋体" w:hAnsi="宋体"/>
          <w:b/>
          <w:color w:val="000000"/>
          <w:szCs w:val="21"/>
        </w:rPr>
        <w:t>如有虚假或不实承诺、隐瞒病史、隐瞒旅居史和接触史、</w:t>
      </w:r>
      <w:r w:rsidRPr="000576CD">
        <w:rPr>
          <w:rFonts w:ascii="宋体" w:hAnsi="宋体" w:hint="eastAsia"/>
          <w:b/>
          <w:color w:val="000000"/>
          <w:szCs w:val="21"/>
        </w:rPr>
        <w:t>自行服药隐瞒症状</w:t>
      </w:r>
      <w:r w:rsidRPr="000576CD">
        <w:rPr>
          <w:rFonts w:ascii="宋体" w:hAnsi="宋体"/>
          <w:b/>
          <w:color w:val="000000"/>
          <w:szCs w:val="21"/>
        </w:rPr>
        <w:t>、瞒报漏报健康情况、逃避防疫措施</w:t>
      </w:r>
      <w:r w:rsidRPr="000576CD">
        <w:rPr>
          <w:rFonts w:ascii="宋体" w:hAnsi="宋体" w:hint="eastAsia"/>
          <w:b/>
          <w:color w:val="000000"/>
          <w:szCs w:val="21"/>
        </w:rPr>
        <w:t>的</w:t>
      </w:r>
      <w:r w:rsidRPr="000576CD">
        <w:rPr>
          <w:rFonts w:ascii="宋体" w:hAnsi="宋体"/>
          <w:b/>
          <w:color w:val="000000"/>
          <w:szCs w:val="21"/>
        </w:rPr>
        <w:t>，愿承担相应</w:t>
      </w:r>
      <w:r w:rsidRPr="000576CD">
        <w:rPr>
          <w:rFonts w:ascii="宋体" w:hAnsi="宋体" w:hint="eastAsia"/>
          <w:b/>
          <w:color w:val="000000"/>
          <w:szCs w:val="21"/>
        </w:rPr>
        <w:t>后果及</w:t>
      </w:r>
      <w:r w:rsidRPr="000576CD">
        <w:rPr>
          <w:rFonts w:ascii="宋体" w:hAnsi="宋体"/>
          <w:b/>
          <w:color w:val="000000"/>
          <w:szCs w:val="21"/>
        </w:rPr>
        <w:t>法律责任 。</w:t>
      </w:r>
    </w:p>
    <w:p w:rsidR="00C729AA" w:rsidRPr="000576CD" w:rsidRDefault="00C729AA" w:rsidP="00356702">
      <w:pPr>
        <w:pStyle w:val="ae"/>
        <w:tabs>
          <w:tab w:val="left" w:pos="426"/>
        </w:tabs>
        <w:adjustRightInd w:val="0"/>
        <w:spacing w:line="360" w:lineRule="exact"/>
        <w:ind w:firstLineChars="196" w:firstLine="413"/>
        <w:jc w:val="left"/>
        <w:rPr>
          <w:rFonts w:ascii="宋体" w:hAnsi="宋体"/>
          <w:b/>
          <w:color w:val="000000"/>
          <w:szCs w:val="21"/>
        </w:rPr>
      </w:pPr>
    </w:p>
    <w:p w:rsidR="00AE2EDA" w:rsidRPr="00356702" w:rsidRDefault="00492C74" w:rsidP="00356702">
      <w:pPr>
        <w:shd w:val="clear" w:color="auto" w:fill="FFFFFF"/>
        <w:rPr>
          <w:rFonts w:ascii="微软雅黑" w:eastAsia="微软雅黑" w:hAnsi="微软雅黑" w:cs="宋体"/>
          <w:kern w:val="0"/>
          <w:sz w:val="24"/>
          <w:szCs w:val="24"/>
        </w:rPr>
      </w:pPr>
      <w:r w:rsidRPr="000576CD">
        <w:rPr>
          <w:rFonts w:ascii="宋体" w:hAnsi="宋体" w:hint="eastAsia"/>
          <w:color w:val="000000"/>
          <w:kern w:val="0"/>
          <w:szCs w:val="21"/>
        </w:rPr>
        <w:t>考生</w:t>
      </w:r>
      <w:r w:rsidRPr="000576CD">
        <w:rPr>
          <w:rFonts w:ascii="宋体" w:hAnsi="宋体"/>
          <w:color w:val="000000"/>
          <w:kern w:val="0"/>
          <w:szCs w:val="21"/>
        </w:rPr>
        <w:t xml:space="preserve">签名：____________   </w:t>
      </w:r>
      <w:r w:rsidRPr="000576CD">
        <w:rPr>
          <w:rFonts w:ascii="宋体" w:hAnsi="宋体" w:hint="eastAsia"/>
          <w:color w:val="000000"/>
          <w:kern w:val="0"/>
          <w:szCs w:val="21"/>
        </w:rPr>
        <w:t xml:space="preserve">           </w:t>
      </w:r>
      <w:r w:rsidRPr="000576CD">
        <w:rPr>
          <w:rFonts w:ascii="宋体" w:hAnsi="宋体"/>
          <w:color w:val="000000"/>
          <w:kern w:val="0"/>
          <w:szCs w:val="21"/>
        </w:rPr>
        <w:t xml:space="preserve"> 承诺日期：</w:t>
      </w:r>
      <w:r w:rsidRPr="00B22BA1">
        <w:rPr>
          <w:rFonts w:ascii="Times New Roman" w:hAnsi="Times New Roman"/>
          <w:color w:val="000000"/>
          <w:kern w:val="0"/>
          <w:szCs w:val="21"/>
        </w:rPr>
        <w:t>202</w:t>
      </w:r>
      <w:r w:rsidR="00C44836" w:rsidRPr="00B22BA1">
        <w:rPr>
          <w:rFonts w:ascii="Times New Roman" w:hAnsi="Times New Roman"/>
          <w:color w:val="000000"/>
          <w:kern w:val="0"/>
          <w:szCs w:val="21"/>
        </w:rPr>
        <w:t>2</w:t>
      </w:r>
      <w:r w:rsidRPr="000576CD">
        <w:rPr>
          <w:rFonts w:ascii="宋体" w:hAnsi="宋体"/>
          <w:color w:val="000000"/>
          <w:kern w:val="0"/>
          <w:szCs w:val="21"/>
        </w:rPr>
        <w:t>年</w:t>
      </w:r>
      <w:r w:rsidR="003832FD" w:rsidRPr="000576CD">
        <w:rPr>
          <w:rFonts w:ascii="宋体" w:hAnsi="宋体" w:hint="eastAsia"/>
          <w:color w:val="000000"/>
          <w:kern w:val="0"/>
          <w:szCs w:val="21"/>
        </w:rPr>
        <w:t xml:space="preserve">  </w:t>
      </w:r>
      <w:r w:rsidRPr="000576CD">
        <w:rPr>
          <w:rFonts w:ascii="宋体" w:hAnsi="宋体"/>
          <w:color w:val="000000"/>
          <w:kern w:val="0"/>
          <w:szCs w:val="21"/>
        </w:rPr>
        <w:t>月  日</w:t>
      </w:r>
      <w:r w:rsidRPr="000576CD">
        <w:rPr>
          <w:rFonts w:ascii="宋体" w:hAnsi="宋体"/>
          <w:color w:val="000000"/>
          <w:kern w:val="0"/>
          <w:szCs w:val="21"/>
        </w:rPr>
        <w:br w:type="page"/>
      </w:r>
      <w:r w:rsidR="00AE2EDA" w:rsidRPr="00356702">
        <w:rPr>
          <w:rFonts w:ascii="方正小标宋简体" w:eastAsia="方正小标宋简体" w:hAnsi="微软雅黑" w:cs="宋体" w:hint="eastAsia"/>
          <w:kern w:val="0"/>
          <w:sz w:val="32"/>
          <w:szCs w:val="32"/>
        </w:rPr>
        <w:lastRenderedPageBreak/>
        <w:t>附件2：</w:t>
      </w:r>
    </w:p>
    <w:p w:rsidR="00AE2EDA" w:rsidRPr="00356702" w:rsidRDefault="003F6B11" w:rsidP="00356702">
      <w:pPr>
        <w:shd w:val="clear" w:color="auto" w:fill="FFFFFF"/>
        <w:jc w:val="center"/>
        <w:rPr>
          <w:rFonts w:ascii="微软雅黑" w:eastAsia="微软雅黑" w:hAnsi="微软雅黑" w:cs="宋体"/>
          <w:kern w:val="0"/>
          <w:sz w:val="24"/>
          <w:szCs w:val="24"/>
        </w:rPr>
      </w:pPr>
      <w:r>
        <w:rPr>
          <w:rFonts w:ascii="华文中宋" w:eastAsia="华文中宋" w:hAnsi="华文中宋" w:cs="宋体" w:hint="eastAsia"/>
          <w:kern w:val="0"/>
          <w:sz w:val="32"/>
          <w:szCs w:val="32"/>
        </w:rPr>
        <w:t>2022年度</w:t>
      </w:r>
      <w:r w:rsidR="00FB3513">
        <w:rPr>
          <w:rFonts w:ascii="华文中宋" w:eastAsia="华文中宋" w:hAnsi="华文中宋" w:cs="宋体" w:hint="eastAsia"/>
          <w:kern w:val="0"/>
          <w:sz w:val="32"/>
          <w:szCs w:val="32"/>
        </w:rPr>
        <w:t>上海市公安系统人民警察学员、法院系统司法警察学员招考</w:t>
      </w:r>
      <w:r w:rsidR="00AE2EDA" w:rsidRPr="00356702">
        <w:rPr>
          <w:rFonts w:ascii="华文中宋" w:eastAsia="华文中宋" w:hAnsi="华文中宋" w:cs="宋体" w:hint="eastAsia"/>
          <w:kern w:val="0"/>
          <w:sz w:val="32"/>
          <w:szCs w:val="32"/>
        </w:rPr>
        <w:t>笔试疫情防控常见问题解答</w:t>
      </w:r>
    </w:p>
    <w:p w:rsidR="00AE2EDA" w:rsidRPr="00356702" w:rsidRDefault="00AE2EDA" w:rsidP="00356702">
      <w:pPr>
        <w:shd w:val="clear" w:color="auto" w:fill="FFFFFF"/>
        <w:ind w:firstLine="602"/>
        <w:jc w:val="left"/>
        <w:rPr>
          <w:rFonts w:ascii="楷体" w:eastAsia="楷体" w:hAnsi="楷体" w:cs="宋体"/>
          <w:b/>
          <w:bCs/>
          <w:kern w:val="0"/>
          <w:sz w:val="30"/>
          <w:szCs w:val="30"/>
        </w:rPr>
      </w:pPr>
    </w:p>
    <w:p w:rsidR="00AE2EDA" w:rsidRPr="00356702" w:rsidRDefault="00AE2EDA" w:rsidP="00356702">
      <w:pPr>
        <w:shd w:val="clear" w:color="auto" w:fill="FFFFFF"/>
        <w:ind w:firstLine="602"/>
        <w:jc w:val="left"/>
        <w:rPr>
          <w:rFonts w:ascii="黑体" w:eastAsia="黑体" w:hAnsi="黑体" w:cs="宋体"/>
          <w:kern w:val="0"/>
          <w:sz w:val="24"/>
          <w:szCs w:val="24"/>
        </w:rPr>
      </w:pPr>
      <w:r w:rsidRPr="00356702">
        <w:rPr>
          <w:rFonts w:ascii="黑体" w:eastAsia="黑体" w:hAnsi="黑体" w:cs="宋体" w:hint="eastAsia"/>
          <w:bCs/>
          <w:kern w:val="0"/>
          <w:sz w:val="30"/>
          <w:szCs w:val="30"/>
        </w:rPr>
        <w:t>1．考生在哪里可以获知参加考试的最新防疫要求？</w:t>
      </w:r>
    </w:p>
    <w:p w:rsidR="00AE2EDA" w:rsidRPr="00356702" w:rsidRDefault="00AE2EDA" w:rsidP="00356702">
      <w:pPr>
        <w:shd w:val="clear" w:color="auto" w:fill="FFFFFF"/>
        <w:ind w:firstLine="600"/>
        <w:jc w:val="left"/>
        <w:rPr>
          <w:rFonts w:ascii="微软雅黑" w:eastAsia="微软雅黑" w:hAnsi="微软雅黑" w:cs="宋体"/>
          <w:kern w:val="0"/>
          <w:sz w:val="24"/>
          <w:szCs w:val="24"/>
        </w:rPr>
      </w:pPr>
      <w:r w:rsidRPr="00356702">
        <w:rPr>
          <w:rFonts w:ascii="仿宋" w:eastAsia="仿宋" w:hAnsi="仿宋" w:cs="宋体" w:hint="eastAsia"/>
          <w:kern w:val="0"/>
          <w:sz w:val="30"/>
          <w:szCs w:val="30"/>
        </w:rPr>
        <w:t>答：</w:t>
      </w:r>
      <w:r w:rsidRPr="003F6B11">
        <w:rPr>
          <w:rFonts w:ascii="仿宋" w:eastAsia="仿宋" w:hAnsi="仿宋" w:cs="宋体" w:hint="eastAsia"/>
          <w:kern w:val="0"/>
          <w:sz w:val="30"/>
          <w:szCs w:val="30"/>
        </w:rPr>
        <w:t>可以通过</w:t>
      </w:r>
      <w:r w:rsidR="003F6B11" w:rsidRPr="003F6B11">
        <w:rPr>
          <w:rFonts w:ascii="仿宋" w:eastAsia="仿宋" w:hAnsi="仿宋" w:hint="eastAsia"/>
          <w:color w:val="333333"/>
          <w:sz w:val="32"/>
          <w:szCs w:val="32"/>
          <w:shd w:val="clear" w:color="auto" w:fill="FFFFFF"/>
        </w:rPr>
        <w:t>2022年度</w:t>
      </w:r>
      <w:r w:rsidR="00FB3513">
        <w:rPr>
          <w:rFonts w:ascii="仿宋" w:eastAsia="仿宋" w:hAnsi="仿宋" w:hint="eastAsia"/>
          <w:color w:val="333333"/>
          <w:sz w:val="32"/>
          <w:szCs w:val="32"/>
          <w:shd w:val="clear" w:color="auto" w:fill="FFFFFF"/>
        </w:rPr>
        <w:t>上海市公安系统人民警察学员、法院系统司法警察学员招考</w:t>
      </w:r>
      <w:r w:rsidR="003F6B11" w:rsidRPr="003F6B11">
        <w:rPr>
          <w:rFonts w:ascii="仿宋" w:eastAsia="仿宋" w:hAnsi="仿宋" w:hint="eastAsia"/>
          <w:color w:val="333333"/>
          <w:sz w:val="32"/>
          <w:szCs w:val="32"/>
          <w:shd w:val="clear" w:color="auto" w:fill="FFFFFF"/>
        </w:rPr>
        <w:t>专题网站</w:t>
      </w:r>
      <w:r w:rsidR="003F6B11" w:rsidRPr="00302AFB">
        <w:rPr>
          <w:rFonts w:ascii="仿宋" w:eastAsia="仿宋" w:hAnsi="仿宋" w:hint="eastAsia"/>
          <w:color w:val="000000" w:themeColor="text1"/>
          <w:sz w:val="32"/>
          <w:szCs w:val="32"/>
          <w:shd w:val="clear" w:color="auto" w:fill="FFFFFF"/>
        </w:rPr>
        <w:t>（</w:t>
      </w:r>
      <w:r w:rsidR="003F6B11" w:rsidRPr="00302AFB">
        <w:rPr>
          <w:rFonts w:ascii="仿宋" w:eastAsia="仿宋" w:hAnsi="仿宋"/>
          <w:color w:val="000000" w:themeColor="text1"/>
          <w:sz w:val="32"/>
          <w:szCs w:val="32"/>
          <w:shd w:val="clear" w:color="auto" w:fill="FFFFFF"/>
        </w:rPr>
        <w:t>www.shacs.gov.cn/Link/2022103xy.htm</w:t>
      </w:r>
      <w:r w:rsidR="003F6B11" w:rsidRPr="00302AFB">
        <w:rPr>
          <w:rFonts w:ascii="仿宋" w:eastAsia="仿宋" w:hAnsi="仿宋" w:hint="eastAsia"/>
          <w:color w:val="000000" w:themeColor="text1"/>
          <w:sz w:val="32"/>
          <w:szCs w:val="32"/>
          <w:shd w:val="clear" w:color="auto" w:fill="FFFFFF"/>
        </w:rPr>
        <w:t>）</w:t>
      </w:r>
      <w:r w:rsidRPr="00356702">
        <w:rPr>
          <w:rFonts w:ascii="仿宋" w:eastAsia="仿宋" w:hAnsi="仿宋" w:cs="宋体" w:hint="eastAsia"/>
          <w:kern w:val="0"/>
          <w:sz w:val="30"/>
          <w:szCs w:val="30"/>
        </w:rPr>
        <w:t>，查看阅读最新《考生疫情防控告知书》。</w:t>
      </w:r>
    </w:p>
    <w:p w:rsidR="00AE2EDA" w:rsidRPr="00356702" w:rsidRDefault="00AE2EDA" w:rsidP="00356702">
      <w:pPr>
        <w:shd w:val="clear" w:color="auto" w:fill="FFFFFF"/>
        <w:ind w:firstLine="602"/>
        <w:jc w:val="left"/>
        <w:rPr>
          <w:rFonts w:ascii="黑体" w:eastAsia="黑体" w:hAnsi="黑体" w:cs="宋体"/>
          <w:kern w:val="0"/>
          <w:sz w:val="24"/>
          <w:szCs w:val="24"/>
        </w:rPr>
      </w:pPr>
      <w:r w:rsidRPr="00356702">
        <w:rPr>
          <w:rFonts w:ascii="黑体" w:eastAsia="黑体" w:hAnsi="黑体" w:cs="宋体" w:hint="eastAsia"/>
          <w:bCs/>
          <w:kern w:val="0"/>
          <w:sz w:val="30"/>
          <w:szCs w:val="30"/>
        </w:rPr>
        <w:t>2．考生参加考试应当具备哪些条件？</w:t>
      </w:r>
    </w:p>
    <w:p w:rsidR="00AE2EDA" w:rsidRPr="00356702" w:rsidRDefault="00AE2EDA" w:rsidP="00356702">
      <w:pPr>
        <w:shd w:val="clear" w:color="auto" w:fill="FFFFFF"/>
        <w:ind w:firstLine="600"/>
        <w:jc w:val="left"/>
        <w:rPr>
          <w:rFonts w:ascii="微软雅黑" w:eastAsia="微软雅黑" w:hAnsi="微软雅黑" w:cs="宋体"/>
          <w:kern w:val="0"/>
          <w:sz w:val="24"/>
          <w:szCs w:val="24"/>
        </w:rPr>
      </w:pPr>
      <w:r w:rsidRPr="00356702">
        <w:rPr>
          <w:rFonts w:ascii="仿宋" w:eastAsia="仿宋" w:hAnsi="仿宋" w:cs="宋体" w:hint="eastAsia"/>
          <w:kern w:val="0"/>
          <w:sz w:val="30"/>
          <w:szCs w:val="30"/>
        </w:rPr>
        <w:t>答：考试当日进入考点时，应当提供“</w:t>
      </w:r>
      <w:r w:rsidRPr="00356702">
        <w:rPr>
          <w:rFonts w:ascii="仿宋" w:eastAsia="仿宋" w:hAnsi="仿宋" w:cs="宋体" w:hint="eastAsia"/>
          <w:b/>
          <w:bCs/>
          <w:kern w:val="0"/>
          <w:sz w:val="30"/>
          <w:szCs w:val="30"/>
        </w:rPr>
        <w:t>两证两码一承诺一报告</w:t>
      </w:r>
      <w:r w:rsidRPr="00356702">
        <w:rPr>
          <w:rFonts w:ascii="仿宋" w:eastAsia="仿宋" w:hAnsi="仿宋" w:cs="宋体" w:hint="eastAsia"/>
          <w:kern w:val="0"/>
          <w:sz w:val="30"/>
          <w:szCs w:val="30"/>
        </w:rPr>
        <w:t>”。“</w:t>
      </w:r>
      <w:r w:rsidRPr="00356702">
        <w:rPr>
          <w:rFonts w:ascii="仿宋" w:eastAsia="仿宋" w:hAnsi="仿宋" w:cs="宋体" w:hint="eastAsia"/>
          <w:b/>
          <w:bCs/>
          <w:kern w:val="0"/>
          <w:sz w:val="30"/>
          <w:szCs w:val="30"/>
        </w:rPr>
        <w:t>两证</w:t>
      </w:r>
      <w:r w:rsidRPr="00356702">
        <w:rPr>
          <w:rFonts w:ascii="仿宋" w:eastAsia="仿宋" w:hAnsi="仿宋" w:cs="宋体" w:hint="eastAsia"/>
          <w:kern w:val="0"/>
          <w:sz w:val="30"/>
          <w:szCs w:val="30"/>
        </w:rPr>
        <w:t>”是指本人纸质准考证和报名时信息一致的有效身份证原件；“</w:t>
      </w:r>
      <w:r w:rsidRPr="00356702">
        <w:rPr>
          <w:rFonts w:ascii="仿宋" w:eastAsia="仿宋" w:hAnsi="仿宋" w:cs="宋体" w:hint="eastAsia"/>
          <w:b/>
          <w:bCs/>
          <w:kern w:val="0"/>
          <w:sz w:val="30"/>
          <w:szCs w:val="30"/>
        </w:rPr>
        <w:t>两码”是指</w:t>
      </w:r>
      <w:r w:rsidRPr="00356702">
        <w:rPr>
          <w:rFonts w:ascii="仿宋" w:eastAsia="仿宋" w:hAnsi="仿宋" w:cs="宋体" w:hint="eastAsia"/>
          <w:kern w:val="0"/>
          <w:sz w:val="30"/>
          <w:szCs w:val="30"/>
        </w:rPr>
        <w:t>本人当日更新的绿色上海“随申码”和“通信大数据行程卡”；“</w:t>
      </w:r>
      <w:r w:rsidRPr="00356702">
        <w:rPr>
          <w:rFonts w:ascii="仿宋" w:eastAsia="仿宋" w:hAnsi="仿宋" w:cs="宋体" w:hint="eastAsia"/>
          <w:b/>
          <w:bCs/>
          <w:kern w:val="0"/>
          <w:sz w:val="30"/>
          <w:szCs w:val="30"/>
        </w:rPr>
        <w:t>一承诺”是指</w:t>
      </w:r>
      <w:r w:rsidRPr="00356702">
        <w:rPr>
          <w:rFonts w:ascii="仿宋" w:eastAsia="仿宋" w:hAnsi="仿宋" w:cs="宋体" w:hint="eastAsia"/>
          <w:kern w:val="0"/>
          <w:sz w:val="30"/>
          <w:szCs w:val="30"/>
        </w:rPr>
        <w:t>本人如实完整填写并签署的纸质《</w:t>
      </w:r>
      <w:r w:rsidR="003F6B11">
        <w:rPr>
          <w:rFonts w:ascii="仿宋" w:eastAsia="仿宋" w:hAnsi="仿宋" w:cs="宋体" w:hint="eastAsia"/>
          <w:kern w:val="0"/>
          <w:sz w:val="30"/>
          <w:szCs w:val="30"/>
        </w:rPr>
        <w:t>2022年度</w:t>
      </w:r>
      <w:r w:rsidR="00FB3513">
        <w:rPr>
          <w:rFonts w:ascii="仿宋" w:eastAsia="仿宋" w:hAnsi="仿宋" w:cs="宋体" w:hint="eastAsia"/>
          <w:kern w:val="0"/>
          <w:sz w:val="30"/>
          <w:szCs w:val="30"/>
        </w:rPr>
        <w:t>上海市公安系统人民警察学员、法院系统司法警察学员招考</w:t>
      </w:r>
      <w:r w:rsidRPr="00356702">
        <w:rPr>
          <w:rFonts w:ascii="仿宋" w:eastAsia="仿宋" w:hAnsi="仿宋" w:cs="宋体" w:hint="eastAsia"/>
          <w:kern w:val="0"/>
          <w:sz w:val="30"/>
          <w:szCs w:val="30"/>
        </w:rPr>
        <w:t>笔试考生安全考试承诺书》</w:t>
      </w:r>
      <w:r w:rsidR="00E873C9">
        <w:rPr>
          <w:rFonts w:ascii="仿宋" w:eastAsia="仿宋" w:hAnsi="仿宋" w:cs="宋体" w:hint="eastAsia"/>
          <w:kern w:val="0"/>
          <w:sz w:val="30"/>
          <w:szCs w:val="30"/>
        </w:rPr>
        <w:t>（</w:t>
      </w:r>
      <w:r w:rsidR="00E873C9" w:rsidRPr="00E873C9">
        <w:rPr>
          <w:rFonts w:ascii="仿宋" w:eastAsia="仿宋" w:hAnsi="仿宋" w:cs="宋体" w:hint="eastAsia"/>
          <w:kern w:val="0"/>
          <w:sz w:val="30"/>
          <w:szCs w:val="30"/>
        </w:rPr>
        <w:t>上下午考试各需提供一份</w:t>
      </w:r>
      <w:r w:rsidR="00E873C9">
        <w:rPr>
          <w:rFonts w:ascii="仿宋" w:eastAsia="仿宋" w:hAnsi="仿宋" w:cs="宋体" w:hint="eastAsia"/>
          <w:kern w:val="0"/>
          <w:sz w:val="30"/>
          <w:szCs w:val="30"/>
        </w:rPr>
        <w:t>）</w:t>
      </w:r>
      <w:r w:rsidRPr="00356702">
        <w:rPr>
          <w:rFonts w:ascii="仿宋" w:eastAsia="仿宋" w:hAnsi="仿宋" w:cs="宋体" w:hint="eastAsia"/>
          <w:kern w:val="0"/>
          <w:sz w:val="30"/>
          <w:szCs w:val="30"/>
        </w:rPr>
        <w:t>；“</w:t>
      </w:r>
      <w:r w:rsidRPr="00356702">
        <w:rPr>
          <w:rFonts w:ascii="仿宋" w:eastAsia="仿宋" w:hAnsi="仿宋" w:cs="宋体" w:hint="eastAsia"/>
          <w:b/>
          <w:bCs/>
          <w:kern w:val="0"/>
          <w:sz w:val="30"/>
          <w:szCs w:val="30"/>
        </w:rPr>
        <w:t>一报告”是指</w:t>
      </w:r>
      <w:r w:rsidRPr="00356702">
        <w:rPr>
          <w:rFonts w:ascii="仿宋" w:eastAsia="仿宋" w:hAnsi="仿宋" w:cs="宋体" w:hint="eastAsia"/>
          <w:kern w:val="0"/>
          <w:sz w:val="30"/>
          <w:szCs w:val="30"/>
        </w:rPr>
        <w:t>本人</w:t>
      </w:r>
      <w:r w:rsidRPr="00356702">
        <w:rPr>
          <w:rFonts w:ascii="仿宋" w:eastAsia="仿宋" w:hAnsi="仿宋" w:cs="宋体" w:hint="eastAsia"/>
          <w:kern w:val="0"/>
          <w:sz w:val="30"/>
          <w:szCs w:val="30"/>
          <w:shd w:val="clear" w:color="auto" w:fill="FFFF00"/>
        </w:rPr>
        <w:t>当次考试前</w:t>
      </w:r>
      <w:r w:rsidRPr="00356702">
        <w:rPr>
          <w:rFonts w:ascii="仿宋" w:eastAsia="仿宋" w:hAnsi="仿宋" w:cs="宋体" w:hint="eastAsia"/>
          <w:b/>
          <w:bCs/>
          <w:kern w:val="0"/>
          <w:sz w:val="30"/>
          <w:szCs w:val="30"/>
          <w:shd w:val="clear" w:color="auto" w:fill="FFFF00"/>
        </w:rPr>
        <w:t>48小时内（采样时间）</w:t>
      </w:r>
      <w:r w:rsidRPr="00356702">
        <w:rPr>
          <w:rFonts w:ascii="仿宋" w:eastAsia="仿宋" w:hAnsi="仿宋" w:cs="宋体" w:hint="eastAsia"/>
          <w:b/>
          <w:bCs/>
          <w:kern w:val="0"/>
          <w:sz w:val="30"/>
          <w:szCs w:val="30"/>
        </w:rPr>
        <w:t>上海市范围内</w:t>
      </w:r>
      <w:r w:rsidRPr="00356702">
        <w:rPr>
          <w:rFonts w:ascii="仿宋" w:eastAsia="仿宋" w:hAnsi="仿宋" w:cs="宋体" w:hint="eastAsia"/>
          <w:kern w:val="0"/>
          <w:sz w:val="30"/>
          <w:szCs w:val="30"/>
        </w:rPr>
        <w:t>检测机构出具的核酸阴性报告。</w:t>
      </w:r>
      <w:r w:rsidRPr="00356702">
        <w:rPr>
          <w:rFonts w:ascii="仿宋" w:eastAsia="仿宋" w:hAnsi="仿宋" w:cs="宋体" w:hint="eastAsia"/>
          <w:b/>
          <w:bCs/>
          <w:kern w:val="0"/>
          <w:sz w:val="30"/>
          <w:szCs w:val="30"/>
        </w:rPr>
        <w:t>同时，考生现场体温查验须＜37.3℃。</w:t>
      </w:r>
      <w:r w:rsidRPr="00356702">
        <w:rPr>
          <w:rFonts w:ascii="仿宋" w:eastAsia="仿宋" w:hAnsi="仿宋" w:cs="宋体" w:hint="eastAsia"/>
          <w:kern w:val="0"/>
          <w:sz w:val="30"/>
          <w:szCs w:val="30"/>
        </w:rPr>
        <w:t>建议使用微信或支付宝</w:t>
      </w:r>
      <w:r w:rsidRPr="00356702">
        <w:rPr>
          <w:rFonts w:ascii="仿宋" w:eastAsia="仿宋" w:hAnsi="仿宋" w:cs="宋体" w:hint="eastAsia"/>
          <w:b/>
          <w:bCs/>
          <w:kern w:val="0"/>
          <w:sz w:val="30"/>
          <w:szCs w:val="30"/>
        </w:rPr>
        <w:t>“健康云”小程序中的“随申码·健康”在线查询出示</w:t>
      </w:r>
      <w:r w:rsidRPr="00356702">
        <w:rPr>
          <w:rFonts w:ascii="仿宋" w:eastAsia="仿宋" w:hAnsi="仿宋" w:cs="宋体" w:hint="eastAsia"/>
          <w:kern w:val="0"/>
          <w:sz w:val="30"/>
          <w:szCs w:val="30"/>
        </w:rPr>
        <w:t>个人健康记录。</w:t>
      </w:r>
    </w:p>
    <w:p w:rsidR="00AE2EDA" w:rsidRPr="00356702" w:rsidRDefault="00AE2EDA" w:rsidP="00356702">
      <w:pPr>
        <w:shd w:val="clear" w:color="auto" w:fill="FFFFFF"/>
        <w:ind w:firstLine="602"/>
        <w:jc w:val="left"/>
        <w:rPr>
          <w:rFonts w:ascii="黑体" w:eastAsia="黑体" w:hAnsi="黑体" w:cs="宋体"/>
          <w:kern w:val="0"/>
          <w:sz w:val="24"/>
          <w:szCs w:val="24"/>
        </w:rPr>
      </w:pPr>
      <w:r w:rsidRPr="00356702">
        <w:rPr>
          <w:rFonts w:ascii="黑体" w:eastAsia="黑体" w:hAnsi="黑体" w:cs="宋体" w:hint="eastAsia"/>
          <w:bCs/>
          <w:kern w:val="0"/>
          <w:sz w:val="30"/>
          <w:szCs w:val="30"/>
        </w:rPr>
        <w:lastRenderedPageBreak/>
        <w:t>3．哪些考生不得进入考点参加考试？</w:t>
      </w:r>
    </w:p>
    <w:p w:rsidR="00AE2EDA" w:rsidRPr="00356702" w:rsidRDefault="00AE2EDA" w:rsidP="00356702">
      <w:pPr>
        <w:shd w:val="clear" w:color="auto" w:fill="FFFFFF"/>
        <w:ind w:firstLine="600"/>
        <w:jc w:val="left"/>
        <w:rPr>
          <w:rFonts w:ascii="微软雅黑" w:eastAsia="微软雅黑" w:hAnsi="微软雅黑" w:cs="宋体"/>
          <w:kern w:val="0"/>
          <w:sz w:val="24"/>
          <w:szCs w:val="24"/>
        </w:rPr>
      </w:pPr>
      <w:r w:rsidRPr="00356702">
        <w:rPr>
          <w:rFonts w:ascii="仿宋" w:eastAsia="仿宋" w:hAnsi="仿宋" w:cs="宋体" w:hint="eastAsia"/>
          <w:kern w:val="0"/>
          <w:sz w:val="30"/>
          <w:szCs w:val="30"/>
        </w:rPr>
        <w:t>答：凡存在以下任意情形之一的考生，一律不得进入考点参加考试：①考试当天“随申码”或“通信大数据行程卡”非绿码（当日更新）；②考前21天内来自或途经上海市疫情高风险地区、外省市疫情高风险地区所在县（县级市、区、旗</w:t>
      </w:r>
      <w:r w:rsidR="0041383C" w:rsidRPr="00356702">
        <w:rPr>
          <w:rFonts w:ascii="仿宋" w:eastAsia="仿宋" w:hAnsi="仿宋" w:cs="宋体" w:hint="eastAsia"/>
          <w:kern w:val="0"/>
          <w:sz w:val="30"/>
          <w:szCs w:val="30"/>
        </w:rPr>
        <w:t>，直辖市、副省级市为下辖区县</w:t>
      </w:r>
      <w:r w:rsidRPr="00356702">
        <w:rPr>
          <w:rFonts w:ascii="仿宋" w:eastAsia="仿宋" w:hAnsi="仿宋" w:cs="宋体" w:hint="eastAsia"/>
          <w:kern w:val="0"/>
          <w:sz w:val="30"/>
          <w:szCs w:val="30"/>
        </w:rPr>
        <w:t>）</w:t>
      </w:r>
      <w:r w:rsidR="00356702" w:rsidRPr="00356702">
        <w:rPr>
          <w:rFonts w:ascii="仿宋" w:eastAsia="仿宋" w:hAnsi="仿宋" w:cs="宋体" w:hint="eastAsia"/>
          <w:kern w:val="0"/>
          <w:sz w:val="30"/>
          <w:szCs w:val="30"/>
        </w:rPr>
        <w:t>或当地政府宣布全域封闭管理地区</w:t>
      </w:r>
      <w:r w:rsidRPr="00356702">
        <w:rPr>
          <w:rFonts w:ascii="仿宋" w:eastAsia="仿宋" w:hAnsi="仿宋" w:cs="宋体" w:hint="eastAsia"/>
          <w:kern w:val="0"/>
          <w:sz w:val="30"/>
          <w:szCs w:val="30"/>
        </w:rPr>
        <w:t>；③考前14天内来自或途经上海市疫情中风险地区、外省市疫情中风险地区所在县（县级市、区、旗</w:t>
      </w:r>
      <w:r w:rsidR="0041383C" w:rsidRPr="00356702">
        <w:rPr>
          <w:rFonts w:ascii="仿宋" w:eastAsia="仿宋" w:hAnsi="仿宋" w:cs="宋体" w:hint="eastAsia"/>
          <w:kern w:val="0"/>
          <w:sz w:val="30"/>
          <w:szCs w:val="30"/>
        </w:rPr>
        <w:t>，直辖市、副省级市为下辖区县</w:t>
      </w:r>
      <w:r w:rsidRPr="00356702">
        <w:rPr>
          <w:rFonts w:ascii="仿宋" w:eastAsia="仿宋" w:hAnsi="仿宋" w:cs="宋体" w:hint="eastAsia"/>
          <w:kern w:val="0"/>
          <w:sz w:val="30"/>
          <w:szCs w:val="30"/>
        </w:rPr>
        <w:t>）</w:t>
      </w:r>
      <w:r w:rsidR="00356702">
        <w:rPr>
          <w:rFonts w:ascii="仿宋" w:eastAsia="仿宋" w:hAnsi="仿宋" w:cs="宋体" w:hint="eastAsia"/>
          <w:kern w:val="0"/>
          <w:sz w:val="30"/>
          <w:szCs w:val="30"/>
        </w:rPr>
        <w:t>或有本土病例报告地区</w:t>
      </w:r>
      <w:r w:rsidRPr="00356702">
        <w:rPr>
          <w:rFonts w:ascii="仿宋" w:eastAsia="仿宋" w:hAnsi="仿宋" w:cs="宋体" w:hint="eastAsia"/>
          <w:kern w:val="0"/>
          <w:sz w:val="30"/>
          <w:szCs w:val="30"/>
        </w:rPr>
        <w:t>；④</w:t>
      </w:r>
      <w:r w:rsidRPr="00356702">
        <w:rPr>
          <w:rFonts w:ascii="黑体" w:eastAsia="黑体" w:hAnsi="黑体" w:cs="宋体" w:hint="eastAsia"/>
          <w:kern w:val="0"/>
          <w:sz w:val="30"/>
          <w:szCs w:val="30"/>
          <w:highlight w:val="yellow"/>
        </w:rPr>
        <w:t>考前2</w:t>
      </w:r>
      <w:r w:rsidR="0041383C" w:rsidRPr="00356702">
        <w:rPr>
          <w:rFonts w:ascii="黑体" w:eastAsia="黑体" w:hAnsi="黑体" w:cs="宋体"/>
          <w:kern w:val="0"/>
          <w:sz w:val="30"/>
          <w:szCs w:val="30"/>
          <w:highlight w:val="yellow"/>
        </w:rPr>
        <w:t>4</w:t>
      </w:r>
      <w:r w:rsidRPr="00356702">
        <w:rPr>
          <w:rFonts w:ascii="黑体" w:eastAsia="黑体" w:hAnsi="黑体" w:cs="宋体" w:hint="eastAsia"/>
          <w:kern w:val="0"/>
          <w:sz w:val="30"/>
          <w:szCs w:val="30"/>
          <w:highlight w:val="yellow"/>
        </w:rPr>
        <w:t>天内，有国（境）外旅居史</w:t>
      </w:r>
      <w:r w:rsidRPr="00356702">
        <w:rPr>
          <w:rFonts w:ascii="仿宋" w:eastAsia="仿宋" w:hAnsi="仿宋" w:cs="宋体" w:hint="eastAsia"/>
          <w:kern w:val="0"/>
          <w:sz w:val="30"/>
          <w:szCs w:val="30"/>
        </w:rPr>
        <w:t>；⑤考试当天，</w:t>
      </w:r>
      <w:r w:rsidRPr="00356702">
        <w:rPr>
          <w:rFonts w:ascii="黑体" w:eastAsia="黑体" w:hAnsi="黑体" w:cs="宋体" w:hint="eastAsia"/>
          <w:kern w:val="0"/>
          <w:sz w:val="30"/>
          <w:szCs w:val="30"/>
          <w:shd w:val="clear" w:color="auto" w:fill="FFFF00"/>
        </w:rPr>
        <w:t>现场查验及复查后体温≥37.3℃</w:t>
      </w:r>
      <w:r w:rsidRPr="00356702">
        <w:rPr>
          <w:rFonts w:ascii="仿宋" w:eastAsia="仿宋" w:hAnsi="仿宋" w:cs="宋体" w:hint="eastAsia"/>
          <w:kern w:val="0"/>
          <w:sz w:val="30"/>
          <w:szCs w:val="30"/>
        </w:rPr>
        <w:t>；⑥考前14天内有</w:t>
      </w:r>
      <w:r w:rsidR="0041383C" w:rsidRPr="00356702">
        <w:rPr>
          <w:rFonts w:ascii="仿宋" w:eastAsia="仿宋" w:hAnsi="仿宋" w:cs="宋体" w:hint="eastAsia"/>
          <w:kern w:val="0"/>
          <w:sz w:val="30"/>
          <w:szCs w:val="30"/>
        </w:rPr>
        <w:t>发热、干咳、咽痛、嗅觉味觉减退、腹泻</w:t>
      </w:r>
      <w:r w:rsidRPr="00356702">
        <w:rPr>
          <w:rFonts w:ascii="仿宋" w:eastAsia="仿宋" w:hAnsi="仿宋" w:cs="宋体" w:hint="eastAsia"/>
          <w:kern w:val="0"/>
          <w:sz w:val="30"/>
          <w:szCs w:val="30"/>
        </w:rPr>
        <w:t>等症状，无法出示上海市二级以上医院就医凭证；⑦无法提供</w:t>
      </w:r>
      <w:r w:rsidRPr="00356702">
        <w:rPr>
          <w:rFonts w:ascii="黑体" w:eastAsia="黑体" w:hAnsi="黑体" w:cs="宋体" w:hint="eastAsia"/>
          <w:kern w:val="0"/>
          <w:sz w:val="30"/>
          <w:szCs w:val="30"/>
          <w:shd w:val="clear" w:color="auto" w:fill="FFFF00"/>
        </w:rPr>
        <w:t>考前48小时内上海市范围内有资质的检测服务机构出具的新型冠状病毒核酸检测阴性报告</w:t>
      </w:r>
      <w:r w:rsidRPr="00356702">
        <w:rPr>
          <w:rFonts w:ascii="仿宋" w:eastAsia="仿宋" w:hAnsi="仿宋" w:cs="宋体" w:hint="eastAsia"/>
          <w:kern w:val="0"/>
          <w:sz w:val="30"/>
          <w:szCs w:val="30"/>
        </w:rPr>
        <w:t>；⑧</w:t>
      </w:r>
      <w:r w:rsidR="00076163" w:rsidRPr="00356702">
        <w:rPr>
          <w:rFonts w:ascii="黑体" w:eastAsia="黑体" w:hAnsi="黑体" w:cs="宋体" w:hint="eastAsia"/>
          <w:kern w:val="0"/>
          <w:sz w:val="30"/>
          <w:szCs w:val="30"/>
          <w:shd w:val="clear" w:color="auto" w:fill="FFFF00"/>
        </w:rPr>
        <w:t>处于</w:t>
      </w:r>
      <w:r w:rsidR="003039C4" w:rsidRPr="003039C4">
        <w:rPr>
          <w:rFonts w:ascii="黑体" w:eastAsia="黑体" w:hAnsi="黑体" w:cs="宋体" w:hint="eastAsia"/>
          <w:kern w:val="0"/>
          <w:sz w:val="30"/>
          <w:szCs w:val="30"/>
          <w:shd w:val="clear" w:color="auto" w:fill="FFFF00"/>
        </w:rPr>
        <w:t>新冠肺炎医学观察期或</w:t>
      </w:r>
      <w:r w:rsidR="00076163" w:rsidRPr="00356702">
        <w:rPr>
          <w:rFonts w:ascii="黑体" w:eastAsia="黑体" w:hAnsi="黑体" w:cs="宋体" w:hint="eastAsia"/>
          <w:kern w:val="0"/>
          <w:sz w:val="30"/>
          <w:szCs w:val="30"/>
          <w:shd w:val="clear" w:color="auto" w:fill="FFFF00"/>
        </w:rPr>
        <w:t>隔离期或闭环管理期或“2+12”等健康监测管理期间</w:t>
      </w:r>
      <w:r w:rsidR="00076163" w:rsidRPr="00356702">
        <w:rPr>
          <w:rFonts w:ascii="仿宋" w:eastAsia="仿宋" w:hAnsi="仿宋" w:cs="宋体" w:hint="eastAsia"/>
          <w:kern w:val="0"/>
          <w:sz w:val="30"/>
          <w:szCs w:val="30"/>
        </w:rPr>
        <w:t>；⑨存在告知书中说明的其他不得参加考试的情形、或</w:t>
      </w:r>
      <w:r w:rsidRPr="00356702">
        <w:rPr>
          <w:rFonts w:ascii="仿宋" w:eastAsia="仿宋" w:hAnsi="仿宋" w:cs="宋体" w:hint="eastAsia"/>
          <w:kern w:val="0"/>
          <w:sz w:val="30"/>
          <w:szCs w:val="30"/>
        </w:rPr>
        <w:t>考试证件及相关资料证明提供不全或不符合要求、或经现场工作人员确认有可疑情况。</w:t>
      </w:r>
    </w:p>
    <w:p w:rsidR="00AE2EDA" w:rsidRPr="00356702" w:rsidRDefault="00AE2EDA" w:rsidP="00356702">
      <w:pPr>
        <w:shd w:val="clear" w:color="auto" w:fill="FFFFFF"/>
        <w:ind w:firstLine="640"/>
        <w:jc w:val="left"/>
        <w:rPr>
          <w:rFonts w:ascii="微软雅黑" w:eastAsia="微软雅黑" w:hAnsi="微软雅黑" w:cs="宋体"/>
          <w:kern w:val="0"/>
          <w:sz w:val="24"/>
          <w:szCs w:val="24"/>
        </w:rPr>
      </w:pPr>
      <w:r w:rsidRPr="00356702">
        <w:rPr>
          <w:rFonts w:ascii="黑体" w:eastAsia="黑体" w:hAnsi="黑体" w:cs="宋体" w:hint="eastAsia"/>
          <w:kern w:val="0"/>
          <w:sz w:val="30"/>
          <w:szCs w:val="30"/>
          <w:shd w:val="clear" w:color="auto" w:fill="FFFF00"/>
        </w:rPr>
        <w:t>存在不得参加考试情形</w:t>
      </w:r>
      <w:r w:rsidR="00E0278B" w:rsidRPr="00356702">
        <w:rPr>
          <w:rFonts w:ascii="黑体" w:eastAsia="黑体" w:hAnsi="黑体" w:cs="宋体" w:hint="eastAsia"/>
          <w:kern w:val="0"/>
          <w:sz w:val="30"/>
          <w:szCs w:val="30"/>
          <w:shd w:val="clear" w:color="auto" w:fill="FFFF00"/>
        </w:rPr>
        <w:t>的考生不得进入考点考场，否则</w:t>
      </w:r>
      <w:r w:rsidRPr="00356702">
        <w:rPr>
          <w:rFonts w:ascii="黑体" w:eastAsia="黑体" w:hAnsi="黑体" w:cs="宋体" w:hint="eastAsia"/>
          <w:kern w:val="0"/>
          <w:sz w:val="30"/>
          <w:szCs w:val="30"/>
          <w:shd w:val="clear" w:color="auto" w:fill="FFFF00"/>
        </w:rPr>
        <w:t>按违反疫情防控要求处理，一切后果由考生自行承担。</w:t>
      </w:r>
    </w:p>
    <w:p w:rsidR="00AE2EDA" w:rsidRPr="00356702" w:rsidRDefault="00AE2EDA" w:rsidP="00356702">
      <w:pPr>
        <w:shd w:val="clear" w:color="auto" w:fill="FFFFFF"/>
        <w:ind w:firstLine="602"/>
        <w:jc w:val="left"/>
        <w:rPr>
          <w:rFonts w:ascii="黑体" w:eastAsia="黑体" w:hAnsi="黑体" w:cs="宋体"/>
          <w:kern w:val="0"/>
          <w:sz w:val="24"/>
          <w:szCs w:val="24"/>
        </w:rPr>
      </w:pPr>
      <w:r w:rsidRPr="00356702">
        <w:rPr>
          <w:rFonts w:ascii="黑体" w:eastAsia="黑体" w:hAnsi="黑体" w:cs="宋体" w:hint="eastAsia"/>
          <w:bCs/>
          <w:kern w:val="0"/>
          <w:sz w:val="30"/>
          <w:szCs w:val="30"/>
        </w:rPr>
        <w:t>4．48小时内核酸阴性证明的具体要求是什么？</w:t>
      </w:r>
    </w:p>
    <w:p w:rsidR="00AE2EDA" w:rsidRPr="00356702" w:rsidRDefault="00AE2EDA" w:rsidP="00356702">
      <w:pPr>
        <w:shd w:val="clear" w:color="auto" w:fill="FFFFFF"/>
        <w:ind w:firstLine="600"/>
        <w:jc w:val="left"/>
        <w:rPr>
          <w:rFonts w:ascii="微软雅黑" w:eastAsia="微软雅黑" w:hAnsi="微软雅黑" w:cs="宋体"/>
          <w:kern w:val="0"/>
          <w:sz w:val="24"/>
          <w:szCs w:val="24"/>
        </w:rPr>
      </w:pPr>
      <w:r w:rsidRPr="00356702">
        <w:rPr>
          <w:rFonts w:ascii="仿宋" w:eastAsia="仿宋" w:hAnsi="仿宋" w:cs="宋体" w:hint="eastAsia"/>
          <w:kern w:val="0"/>
          <w:sz w:val="30"/>
          <w:szCs w:val="30"/>
        </w:rPr>
        <w:t>（1）“考前48小时”如何界定？</w:t>
      </w:r>
    </w:p>
    <w:p w:rsidR="00AE2EDA" w:rsidRPr="00356702" w:rsidRDefault="00AE2EDA" w:rsidP="00356702">
      <w:pPr>
        <w:shd w:val="clear" w:color="auto" w:fill="FFFFFF"/>
        <w:ind w:firstLine="600"/>
        <w:jc w:val="left"/>
        <w:rPr>
          <w:rFonts w:ascii="微软雅黑" w:eastAsia="微软雅黑" w:hAnsi="微软雅黑" w:cs="宋体"/>
          <w:kern w:val="0"/>
          <w:sz w:val="24"/>
          <w:szCs w:val="24"/>
        </w:rPr>
      </w:pPr>
      <w:r w:rsidRPr="00356702">
        <w:rPr>
          <w:rFonts w:ascii="仿宋" w:eastAsia="仿宋" w:hAnsi="仿宋" w:cs="宋体" w:hint="eastAsia"/>
          <w:kern w:val="0"/>
          <w:sz w:val="30"/>
          <w:szCs w:val="30"/>
        </w:rPr>
        <w:lastRenderedPageBreak/>
        <w:t>答：考前48小时是指考生</w:t>
      </w:r>
      <w:r w:rsidRPr="00356702">
        <w:rPr>
          <w:rFonts w:ascii="黑体" w:eastAsia="黑体" w:hAnsi="黑体" w:cs="宋体" w:hint="eastAsia"/>
          <w:b/>
          <w:bCs/>
          <w:kern w:val="0"/>
          <w:sz w:val="30"/>
          <w:szCs w:val="30"/>
          <w:shd w:val="clear" w:color="auto" w:fill="FFFF00"/>
        </w:rPr>
        <w:t>当次实际参加首场考试时间前48小时内“采样”</w:t>
      </w:r>
      <w:r w:rsidRPr="00356702">
        <w:rPr>
          <w:rFonts w:ascii="仿宋" w:eastAsia="仿宋" w:hAnsi="仿宋" w:cs="宋体" w:hint="eastAsia"/>
          <w:kern w:val="0"/>
          <w:sz w:val="30"/>
          <w:szCs w:val="30"/>
        </w:rPr>
        <w:t>。例如，考生本人第一场考试时间为</w:t>
      </w:r>
      <w:r w:rsidR="0087257B" w:rsidRPr="00356702">
        <w:rPr>
          <w:rFonts w:ascii="仿宋" w:eastAsia="仿宋" w:hAnsi="仿宋" w:cs="宋体"/>
          <w:kern w:val="0"/>
          <w:sz w:val="30"/>
          <w:szCs w:val="30"/>
        </w:rPr>
        <w:t>4</w:t>
      </w:r>
      <w:r w:rsidRPr="00356702">
        <w:rPr>
          <w:rFonts w:ascii="仿宋" w:eastAsia="仿宋" w:hAnsi="仿宋" w:cs="宋体" w:hint="eastAsia"/>
          <w:kern w:val="0"/>
          <w:sz w:val="30"/>
          <w:szCs w:val="30"/>
        </w:rPr>
        <w:t>月</w:t>
      </w:r>
      <w:r w:rsidR="0087257B" w:rsidRPr="00356702">
        <w:rPr>
          <w:rFonts w:ascii="仿宋" w:eastAsia="仿宋" w:hAnsi="仿宋" w:cs="宋体"/>
          <w:kern w:val="0"/>
          <w:sz w:val="30"/>
          <w:szCs w:val="30"/>
        </w:rPr>
        <w:t>1</w:t>
      </w:r>
      <w:r w:rsidR="005E0FD2">
        <w:rPr>
          <w:rFonts w:ascii="仿宋" w:eastAsia="仿宋" w:hAnsi="仿宋" w:cs="宋体"/>
          <w:kern w:val="0"/>
          <w:sz w:val="30"/>
          <w:szCs w:val="30"/>
        </w:rPr>
        <w:t>7</w:t>
      </w:r>
      <w:r w:rsidRPr="00356702">
        <w:rPr>
          <w:rFonts w:ascii="仿宋" w:eastAsia="仿宋" w:hAnsi="仿宋" w:cs="宋体" w:hint="eastAsia"/>
          <w:kern w:val="0"/>
          <w:sz w:val="30"/>
          <w:szCs w:val="30"/>
        </w:rPr>
        <w:t>日</w:t>
      </w:r>
      <w:r w:rsidR="005E0FD2">
        <w:rPr>
          <w:rFonts w:ascii="仿宋" w:eastAsia="仿宋" w:hAnsi="仿宋" w:cs="宋体" w:hint="eastAsia"/>
          <w:kern w:val="0"/>
          <w:sz w:val="30"/>
          <w:szCs w:val="30"/>
        </w:rPr>
        <w:t>上</w:t>
      </w:r>
      <w:r w:rsidR="0087257B" w:rsidRPr="00356702">
        <w:rPr>
          <w:rFonts w:ascii="仿宋" w:eastAsia="仿宋" w:hAnsi="仿宋" w:cs="宋体" w:hint="eastAsia"/>
          <w:kern w:val="0"/>
          <w:sz w:val="30"/>
          <w:szCs w:val="30"/>
        </w:rPr>
        <w:t>午</w:t>
      </w:r>
      <w:r w:rsidR="005E0FD2">
        <w:rPr>
          <w:rFonts w:ascii="仿宋" w:eastAsia="仿宋" w:hAnsi="仿宋" w:cs="宋体" w:hint="eastAsia"/>
          <w:kern w:val="0"/>
          <w:sz w:val="30"/>
          <w:szCs w:val="30"/>
        </w:rPr>
        <w:t>9:0</w:t>
      </w:r>
      <w:r w:rsidR="0087257B" w:rsidRPr="00356702">
        <w:rPr>
          <w:rFonts w:ascii="仿宋" w:eastAsia="仿宋" w:hAnsi="仿宋" w:cs="宋体" w:hint="eastAsia"/>
          <w:kern w:val="0"/>
          <w:sz w:val="30"/>
          <w:szCs w:val="30"/>
        </w:rPr>
        <w:t>0</w:t>
      </w:r>
      <w:r w:rsidRPr="00356702">
        <w:rPr>
          <w:rFonts w:ascii="仿宋" w:eastAsia="仿宋" w:hAnsi="仿宋" w:cs="宋体" w:hint="eastAsia"/>
          <w:kern w:val="0"/>
          <w:sz w:val="30"/>
          <w:szCs w:val="30"/>
        </w:rPr>
        <w:t>，则核酸检测</w:t>
      </w:r>
      <w:r w:rsidRPr="00356702">
        <w:rPr>
          <w:rFonts w:ascii="黑体" w:eastAsia="黑体" w:hAnsi="黑体" w:cs="宋体" w:hint="eastAsia"/>
          <w:b/>
          <w:bCs/>
          <w:kern w:val="0"/>
          <w:sz w:val="30"/>
          <w:szCs w:val="30"/>
          <w:u w:val="single"/>
        </w:rPr>
        <w:t>采样</w:t>
      </w:r>
      <w:r w:rsidRPr="00356702">
        <w:rPr>
          <w:rFonts w:ascii="仿宋" w:eastAsia="仿宋" w:hAnsi="仿宋" w:cs="宋体" w:hint="eastAsia"/>
          <w:kern w:val="0"/>
          <w:sz w:val="30"/>
          <w:szCs w:val="30"/>
        </w:rPr>
        <w:t>的最早时间为</w:t>
      </w:r>
      <w:r w:rsidR="0087257B" w:rsidRPr="00356702">
        <w:rPr>
          <w:rFonts w:ascii="仿宋" w:eastAsia="仿宋" w:hAnsi="仿宋" w:cs="宋体"/>
          <w:kern w:val="0"/>
          <w:sz w:val="30"/>
          <w:szCs w:val="30"/>
        </w:rPr>
        <w:t>4</w:t>
      </w:r>
      <w:r w:rsidRPr="00356702">
        <w:rPr>
          <w:rFonts w:ascii="仿宋" w:eastAsia="仿宋" w:hAnsi="仿宋" w:cs="宋体" w:hint="eastAsia"/>
          <w:kern w:val="0"/>
          <w:sz w:val="30"/>
          <w:szCs w:val="30"/>
        </w:rPr>
        <w:t>月</w:t>
      </w:r>
      <w:r w:rsidR="0087257B" w:rsidRPr="00356702">
        <w:rPr>
          <w:rFonts w:ascii="仿宋" w:eastAsia="仿宋" w:hAnsi="仿宋" w:cs="宋体"/>
          <w:kern w:val="0"/>
          <w:sz w:val="30"/>
          <w:szCs w:val="30"/>
        </w:rPr>
        <w:t>1</w:t>
      </w:r>
      <w:r w:rsidR="005E0FD2">
        <w:rPr>
          <w:rFonts w:ascii="仿宋" w:eastAsia="仿宋" w:hAnsi="仿宋" w:cs="宋体"/>
          <w:kern w:val="0"/>
          <w:sz w:val="30"/>
          <w:szCs w:val="30"/>
        </w:rPr>
        <w:t>5</w:t>
      </w:r>
      <w:r w:rsidRPr="00356702">
        <w:rPr>
          <w:rFonts w:ascii="仿宋" w:eastAsia="仿宋" w:hAnsi="仿宋" w:cs="宋体" w:hint="eastAsia"/>
          <w:kern w:val="0"/>
          <w:sz w:val="30"/>
          <w:szCs w:val="30"/>
        </w:rPr>
        <w:t>日</w:t>
      </w:r>
      <w:r w:rsidR="005E0FD2">
        <w:rPr>
          <w:rFonts w:ascii="仿宋" w:eastAsia="仿宋" w:hAnsi="仿宋" w:cs="宋体" w:hint="eastAsia"/>
          <w:kern w:val="0"/>
          <w:sz w:val="30"/>
          <w:szCs w:val="30"/>
        </w:rPr>
        <w:t>上</w:t>
      </w:r>
      <w:r w:rsidRPr="00356702">
        <w:rPr>
          <w:rFonts w:ascii="仿宋" w:eastAsia="仿宋" w:hAnsi="仿宋" w:cs="宋体" w:hint="eastAsia"/>
          <w:kern w:val="0"/>
          <w:sz w:val="30"/>
          <w:szCs w:val="30"/>
        </w:rPr>
        <w:t>午</w:t>
      </w:r>
      <w:r w:rsidR="005E0FD2">
        <w:rPr>
          <w:rFonts w:ascii="仿宋" w:eastAsia="仿宋" w:hAnsi="仿宋" w:cs="宋体"/>
          <w:kern w:val="0"/>
          <w:sz w:val="30"/>
          <w:szCs w:val="30"/>
        </w:rPr>
        <w:t>9</w:t>
      </w:r>
      <w:r w:rsidRPr="00356702">
        <w:rPr>
          <w:rFonts w:ascii="仿宋" w:eastAsia="仿宋" w:hAnsi="仿宋" w:cs="宋体" w:hint="eastAsia"/>
          <w:kern w:val="0"/>
          <w:sz w:val="30"/>
          <w:szCs w:val="30"/>
        </w:rPr>
        <w:t>:</w:t>
      </w:r>
      <w:r w:rsidR="005E0FD2">
        <w:rPr>
          <w:rFonts w:ascii="仿宋" w:eastAsia="仿宋" w:hAnsi="仿宋" w:cs="宋体"/>
          <w:kern w:val="0"/>
          <w:sz w:val="30"/>
          <w:szCs w:val="30"/>
        </w:rPr>
        <w:t>0</w:t>
      </w:r>
      <w:bookmarkStart w:id="0" w:name="_GoBack"/>
      <w:bookmarkEnd w:id="0"/>
      <w:r w:rsidRPr="00356702">
        <w:rPr>
          <w:rFonts w:ascii="仿宋" w:eastAsia="仿宋" w:hAnsi="仿宋" w:cs="宋体" w:hint="eastAsia"/>
          <w:kern w:val="0"/>
          <w:sz w:val="30"/>
          <w:szCs w:val="30"/>
        </w:rPr>
        <w:t>0，其他考试时间以此类推。因此，</w:t>
      </w:r>
      <w:r w:rsidRPr="00356702">
        <w:rPr>
          <w:rFonts w:ascii="仿宋" w:eastAsia="仿宋" w:hAnsi="仿宋" w:cs="宋体" w:hint="eastAsia"/>
          <w:kern w:val="0"/>
          <w:sz w:val="30"/>
          <w:szCs w:val="30"/>
          <w:shd w:val="clear" w:color="auto" w:fill="FFFF00"/>
        </w:rPr>
        <w:t>考前48小时是指核酸检测</w:t>
      </w:r>
      <w:r w:rsidRPr="00356702">
        <w:rPr>
          <w:rFonts w:ascii="黑体" w:eastAsia="黑体" w:hAnsi="黑体" w:cs="宋体" w:hint="eastAsia"/>
          <w:b/>
          <w:bCs/>
          <w:kern w:val="0"/>
          <w:sz w:val="30"/>
          <w:szCs w:val="30"/>
          <w:shd w:val="clear" w:color="auto" w:fill="FFFF00"/>
        </w:rPr>
        <w:t>采样时间</w:t>
      </w:r>
      <w:r w:rsidRPr="00356702">
        <w:rPr>
          <w:rFonts w:ascii="仿宋" w:eastAsia="仿宋" w:hAnsi="仿宋" w:cs="宋体" w:hint="eastAsia"/>
          <w:kern w:val="0"/>
          <w:sz w:val="30"/>
          <w:szCs w:val="30"/>
        </w:rPr>
        <w:t>，而不是检测时间、报告打印时间、检测方出具报告结果时间等。考生应根据检测机构出具报告结果的时间，合理推算预约采样时间。</w:t>
      </w:r>
    </w:p>
    <w:p w:rsidR="003039C4" w:rsidRPr="003039C4" w:rsidRDefault="003039C4" w:rsidP="003039C4">
      <w:pPr>
        <w:shd w:val="clear" w:color="auto" w:fill="FFFFFF"/>
        <w:ind w:firstLine="600"/>
        <w:jc w:val="left"/>
        <w:rPr>
          <w:rFonts w:ascii="仿宋" w:eastAsia="仿宋" w:hAnsi="仿宋" w:cs="宋体"/>
          <w:kern w:val="0"/>
          <w:sz w:val="30"/>
          <w:szCs w:val="30"/>
        </w:rPr>
      </w:pPr>
      <w:r w:rsidRPr="003039C4">
        <w:rPr>
          <w:rFonts w:ascii="仿宋" w:eastAsia="仿宋" w:hAnsi="仿宋" w:cs="宋体" w:hint="eastAsia"/>
          <w:kern w:val="0"/>
          <w:sz w:val="30"/>
          <w:szCs w:val="30"/>
        </w:rPr>
        <w:t>（2）报考多门考试科目的考生，是否需要提供每一科目考前48小时核酸检测？</w:t>
      </w:r>
    </w:p>
    <w:p w:rsidR="003039C4" w:rsidRDefault="003039C4" w:rsidP="003039C4">
      <w:pPr>
        <w:shd w:val="clear" w:color="auto" w:fill="FFFFFF"/>
        <w:ind w:firstLine="600"/>
        <w:jc w:val="left"/>
        <w:rPr>
          <w:rFonts w:ascii="仿宋" w:eastAsia="仿宋" w:hAnsi="仿宋" w:cs="宋体"/>
          <w:kern w:val="0"/>
          <w:sz w:val="30"/>
          <w:szCs w:val="30"/>
        </w:rPr>
      </w:pPr>
      <w:r w:rsidRPr="003039C4">
        <w:rPr>
          <w:rFonts w:ascii="仿宋" w:eastAsia="仿宋" w:hAnsi="仿宋" w:cs="宋体" w:hint="eastAsia"/>
          <w:kern w:val="0"/>
          <w:sz w:val="30"/>
          <w:szCs w:val="30"/>
        </w:rPr>
        <w:t>答：不需要。报考多个考试科目的，每次入场查验时，只需提供同一份当次实际参加的首场考试时间前48小时内核酸阴性证明/报告即可，无须进行多次核酸检测。</w:t>
      </w:r>
    </w:p>
    <w:p w:rsidR="00AE2EDA" w:rsidRPr="00356702" w:rsidRDefault="00AE2EDA" w:rsidP="003039C4">
      <w:pPr>
        <w:shd w:val="clear" w:color="auto" w:fill="FFFFFF"/>
        <w:ind w:firstLine="600"/>
        <w:jc w:val="left"/>
        <w:rPr>
          <w:rFonts w:ascii="微软雅黑" w:eastAsia="微软雅黑" w:hAnsi="微软雅黑" w:cs="宋体"/>
          <w:kern w:val="0"/>
          <w:sz w:val="24"/>
          <w:szCs w:val="24"/>
        </w:rPr>
      </w:pPr>
      <w:r w:rsidRPr="00356702">
        <w:rPr>
          <w:rFonts w:ascii="仿宋" w:eastAsia="仿宋" w:hAnsi="仿宋" w:cs="宋体" w:hint="eastAsia"/>
          <w:kern w:val="0"/>
          <w:sz w:val="30"/>
          <w:szCs w:val="30"/>
        </w:rPr>
        <w:t>（</w:t>
      </w:r>
      <w:r w:rsidR="003039C4">
        <w:rPr>
          <w:rFonts w:ascii="仿宋" w:eastAsia="仿宋" w:hAnsi="仿宋" w:cs="宋体" w:hint="eastAsia"/>
          <w:kern w:val="0"/>
          <w:sz w:val="30"/>
          <w:szCs w:val="30"/>
        </w:rPr>
        <w:t>3</w:t>
      </w:r>
      <w:r w:rsidRPr="00356702">
        <w:rPr>
          <w:rFonts w:ascii="仿宋" w:eastAsia="仿宋" w:hAnsi="仿宋" w:cs="宋体" w:hint="eastAsia"/>
          <w:kern w:val="0"/>
          <w:sz w:val="30"/>
          <w:szCs w:val="30"/>
        </w:rPr>
        <w:t>）核酸检测证明/报告只能是检测机构出具的纸质报告吗？</w:t>
      </w:r>
    </w:p>
    <w:p w:rsidR="00AE2EDA" w:rsidRPr="00356702" w:rsidRDefault="00AE2EDA" w:rsidP="00356702">
      <w:pPr>
        <w:shd w:val="clear" w:color="auto" w:fill="FFFFFF"/>
        <w:ind w:firstLine="600"/>
        <w:jc w:val="left"/>
        <w:rPr>
          <w:rFonts w:ascii="微软雅黑" w:eastAsia="微软雅黑" w:hAnsi="微软雅黑" w:cs="宋体"/>
          <w:kern w:val="0"/>
          <w:sz w:val="24"/>
          <w:szCs w:val="24"/>
        </w:rPr>
      </w:pPr>
      <w:r w:rsidRPr="00356702">
        <w:rPr>
          <w:rFonts w:ascii="仿宋" w:eastAsia="仿宋" w:hAnsi="仿宋" w:cs="宋体" w:hint="eastAsia"/>
          <w:kern w:val="0"/>
          <w:sz w:val="30"/>
          <w:szCs w:val="30"/>
        </w:rPr>
        <w:t>答：不是。核酸检测机构出具的阴性证明纸质报告，或在线实时查询相关有资质的APP内信息均可。</w:t>
      </w:r>
      <w:r w:rsidRPr="00356702">
        <w:rPr>
          <w:rFonts w:ascii="仿宋" w:eastAsia="仿宋" w:hAnsi="仿宋" w:cs="宋体" w:hint="eastAsia"/>
          <w:b/>
          <w:bCs/>
          <w:kern w:val="0"/>
          <w:sz w:val="30"/>
          <w:szCs w:val="30"/>
        </w:rPr>
        <w:t>推荐使用微信搜索“健康云Pro</w:t>
      </w:r>
      <w:r w:rsidRPr="00356702">
        <w:rPr>
          <w:rFonts w:ascii="宋体" w:eastAsia="宋体" w:hAnsi="宋体" w:cs="宋体" w:hint="eastAsia"/>
          <w:b/>
          <w:bCs/>
          <w:kern w:val="0"/>
          <w:sz w:val="30"/>
          <w:szCs w:val="30"/>
        </w:rPr>
        <w:t>”</w:t>
      </w:r>
      <w:r w:rsidRPr="00356702">
        <w:rPr>
          <w:rFonts w:ascii="仿宋" w:eastAsia="仿宋" w:hAnsi="仿宋" w:cs="宋体" w:hint="eastAsia"/>
          <w:b/>
          <w:bCs/>
          <w:kern w:val="0"/>
          <w:sz w:val="30"/>
          <w:szCs w:val="30"/>
        </w:rPr>
        <w:t>，或使用支付宝搜索“健康云”等小程序实名认证后在线实时查看“随申码·健康”并出示本人健康记录</w:t>
      </w:r>
      <w:r w:rsidRPr="00356702">
        <w:rPr>
          <w:rFonts w:ascii="仿宋" w:eastAsia="仿宋" w:hAnsi="仿宋" w:cs="宋体" w:hint="eastAsia"/>
          <w:kern w:val="0"/>
          <w:sz w:val="30"/>
          <w:szCs w:val="30"/>
        </w:rPr>
        <w:t>。</w:t>
      </w:r>
    </w:p>
    <w:p w:rsidR="00AE2EDA" w:rsidRPr="00356702" w:rsidRDefault="00AE2EDA" w:rsidP="00356702">
      <w:pPr>
        <w:shd w:val="clear" w:color="auto" w:fill="FFFFFF"/>
        <w:ind w:firstLine="600"/>
        <w:jc w:val="left"/>
        <w:rPr>
          <w:rFonts w:ascii="微软雅黑" w:eastAsia="微软雅黑" w:hAnsi="微软雅黑" w:cs="宋体"/>
          <w:kern w:val="0"/>
          <w:sz w:val="24"/>
          <w:szCs w:val="24"/>
        </w:rPr>
      </w:pPr>
      <w:r w:rsidRPr="00356702">
        <w:rPr>
          <w:rFonts w:ascii="仿宋" w:eastAsia="仿宋" w:hAnsi="仿宋" w:cs="宋体" w:hint="eastAsia"/>
          <w:kern w:val="0"/>
          <w:sz w:val="30"/>
          <w:szCs w:val="30"/>
        </w:rPr>
        <w:t>（</w:t>
      </w:r>
      <w:r w:rsidR="003039C4">
        <w:rPr>
          <w:rFonts w:ascii="仿宋" w:eastAsia="仿宋" w:hAnsi="仿宋" w:cs="宋体"/>
          <w:kern w:val="0"/>
          <w:sz w:val="30"/>
          <w:szCs w:val="30"/>
        </w:rPr>
        <w:t>4</w:t>
      </w:r>
      <w:r w:rsidRPr="00356702">
        <w:rPr>
          <w:rFonts w:ascii="仿宋" w:eastAsia="仿宋" w:hAnsi="仿宋" w:cs="宋体" w:hint="eastAsia"/>
          <w:kern w:val="0"/>
          <w:sz w:val="30"/>
          <w:szCs w:val="30"/>
        </w:rPr>
        <w:t>）哪些检测机构出具的检测报告可以使用？</w:t>
      </w:r>
    </w:p>
    <w:p w:rsidR="00AE2EDA" w:rsidRPr="00356702" w:rsidRDefault="00AE2EDA" w:rsidP="00356702">
      <w:pPr>
        <w:shd w:val="clear" w:color="auto" w:fill="FFFFFF"/>
        <w:ind w:firstLine="600"/>
        <w:jc w:val="left"/>
        <w:rPr>
          <w:rFonts w:ascii="微软雅黑" w:eastAsia="微软雅黑" w:hAnsi="微软雅黑" w:cs="宋体"/>
          <w:kern w:val="0"/>
          <w:sz w:val="24"/>
          <w:szCs w:val="24"/>
        </w:rPr>
      </w:pPr>
      <w:r w:rsidRPr="00356702">
        <w:rPr>
          <w:rFonts w:ascii="仿宋" w:eastAsia="仿宋" w:hAnsi="仿宋" w:cs="宋体" w:hint="eastAsia"/>
          <w:kern w:val="0"/>
          <w:sz w:val="30"/>
          <w:szCs w:val="30"/>
        </w:rPr>
        <w:t>答：按照国家和上海市考试疫情防控工作的要求，应由</w:t>
      </w:r>
      <w:r w:rsidRPr="00356702">
        <w:rPr>
          <w:rFonts w:ascii="黑体" w:eastAsia="黑体" w:hAnsi="黑体" w:cs="宋体" w:hint="eastAsia"/>
          <w:b/>
          <w:bCs/>
          <w:kern w:val="0"/>
          <w:sz w:val="30"/>
          <w:szCs w:val="30"/>
          <w:shd w:val="clear" w:color="auto" w:fill="FFFF00"/>
        </w:rPr>
        <w:t>上海市</w:t>
      </w:r>
      <w:r w:rsidRPr="00356702">
        <w:rPr>
          <w:rFonts w:ascii="仿宋" w:eastAsia="仿宋" w:hAnsi="仿宋" w:cs="宋体" w:hint="eastAsia"/>
          <w:kern w:val="0"/>
          <w:sz w:val="30"/>
          <w:szCs w:val="30"/>
        </w:rPr>
        <w:t>具有新冠病毒核酸检测资质的服务机构出具的核酸检测阴性证明/报告。上海市具有核酸检测资质的服务机构可查询</w:t>
      </w:r>
      <w:r w:rsidRPr="00356702">
        <w:rPr>
          <w:rFonts w:ascii="宋体" w:eastAsia="宋体" w:hAnsi="宋体" w:cs="宋体" w:hint="eastAsia"/>
          <w:kern w:val="0"/>
          <w:sz w:val="30"/>
          <w:szCs w:val="30"/>
        </w:rPr>
        <w:t>“</w:t>
      </w:r>
      <w:r w:rsidRPr="00356702">
        <w:rPr>
          <w:rFonts w:ascii="仿宋" w:eastAsia="仿宋" w:hAnsi="仿宋" w:cs="宋体" w:hint="eastAsia"/>
          <w:b/>
          <w:bCs/>
          <w:kern w:val="0"/>
          <w:sz w:val="30"/>
          <w:szCs w:val="30"/>
        </w:rPr>
        <w:t>国家政务服务</w:t>
      </w:r>
      <w:r w:rsidRPr="00356702">
        <w:rPr>
          <w:rFonts w:ascii="仿宋" w:eastAsia="仿宋" w:hAnsi="仿宋" w:cs="宋体" w:hint="eastAsia"/>
          <w:b/>
          <w:bCs/>
          <w:kern w:val="0"/>
          <w:sz w:val="30"/>
          <w:szCs w:val="30"/>
        </w:rPr>
        <w:lastRenderedPageBreak/>
        <w:t>平台-全国核酸检测机</w:t>
      </w:r>
      <w:r w:rsidRPr="00356702">
        <w:rPr>
          <w:rFonts w:ascii="仿宋" w:eastAsia="仿宋" w:hAnsi="仿宋" w:cs="宋体" w:hint="eastAsia"/>
          <w:b/>
          <w:bCs/>
          <w:spacing w:val="-20"/>
          <w:kern w:val="0"/>
          <w:sz w:val="30"/>
          <w:szCs w:val="30"/>
        </w:rPr>
        <w:t>构</w:t>
      </w:r>
      <w:r w:rsidRPr="00356702">
        <w:rPr>
          <w:rFonts w:ascii="仿宋" w:eastAsia="仿宋" w:hAnsi="仿宋" w:cs="宋体" w:hint="eastAsia"/>
          <w:spacing w:val="-20"/>
          <w:kern w:val="0"/>
          <w:sz w:val="30"/>
          <w:szCs w:val="30"/>
        </w:rPr>
        <w:t>”（</w:t>
      </w:r>
      <w:hyperlink r:id="rId9" w:history="1">
        <w:r w:rsidRPr="00356702">
          <w:rPr>
            <w:rFonts w:ascii="仿宋" w:eastAsia="仿宋" w:hAnsi="仿宋" w:cs="宋体" w:hint="eastAsia"/>
            <w:spacing w:val="-20"/>
            <w:kern w:val="0"/>
            <w:sz w:val="30"/>
            <w:szCs w:val="30"/>
            <w:u w:val="single"/>
          </w:rPr>
          <w:t>https://gjzwfw.www.gov.cn/fwmh/healthCode/indexNucleic.do</w:t>
        </w:r>
      </w:hyperlink>
      <w:r w:rsidRPr="00356702">
        <w:rPr>
          <w:rFonts w:ascii="仿宋" w:eastAsia="仿宋" w:hAnsi="仿宋" w:cs="宋体" w:hint="eastAsia"/>
          <w:kern w:val="0"/>
          <w:sz w:val="30"/>
          <w:szCs w:val="30"/>
        </w:rPr>
        <w:t>）。</w:t>
      </w:r>
    </w:p>
    <w:p w:rsidR="00AE2EDA" w:rsidRPr="00356702" w:rsidRDefault="00AE2EDA" w:rsidP="00356702">
      <w:pPr>
        <w:shd w:val="clear" w:color="auto" w:fill="FFFFFF"/>
        <w:ind w:firstLine="602"/>
        <w:jc w:val="left"/>
        <w:rPr>
          <w:rFonts w:ascii="黑体" w:eastAsia="黑体" w:hAnsi="黑体" w:cs="宋体"/>
          <w:kern w:val="0"/>
          <w:sz w:val="24"/>
          <w:szCs w:val="24"/>
        </w:rPr>
      </w:pPr>
      <w:r w:rsidRPr="00356702">
        <w:rPr>
          <w:rFonts w:ascii="黑体" w:eastAsia="黑体" w:hAnsi="黑体" w:cs="宋体" w:hint="eastAsia"/>
          <w:bCs/>
          <w:kern w:val="0"/>
          <w:sz w:val="30"/>
          <w:szCs w:val="30"/>
        </w:rPr>
        <w:t>5．考生安全考试承诺书怎么准备？</w:t>
      </w:r>
    </w:p>
    <w:p w:rsidR="00AE2EDA" w:rsidRPr="00356702" w:rsidRDefault="00AE2EDA" w:rsidP="00356702">
      <w:pPr>
        <w:shd w:val="clear" w:color="auto" w:fill="FFFFFF"/>
        <w:ind w:firstLine="600"/>
        <w:jc w:val="left"/>
        <w:rPr>
          <w:rFonts w:ascii="仿宋" w:eastAsia="仿宋" w:hAnsi="仿宋" w:cs="宋体"/>
          <w:kern w:val="0"/>
          <w:sz w:val="30"/>
          <w:szCs w:val="30"/>
        </w:rPr>
      </w:pPr>
      <w:r w:rsidRPr="00356702">
        <w:rPr>
          <w:rFonts w:ascii="仿宋" w:eastAsia="仿宋" w:hAnsi="仿宋" w:cs="宋体" w:hint="eastAsia"/>
          <w:kern w:val="0"/>
          <w:sz w:val="30"/>
          <w:szCs w:val="30"/>
        </w:rPr>
        <w:t>答：可以通过</w:t>
      </w:r>
      <w:r w:rsidR="003F6B11" w:rsidRPr="003F6B11">
        <w:rPr>
          <w:rFonts w:ascii="仿宋" w:eastAsia="仿宋" w:hAnsi="仿宋" w:cs="宋体" w:hint="eastAsia"/>
          <w:kern w:val="0"/>
          <w:sz w:val="30"/>
          <w:szCs w:val="30"/>
        </w:rPr>
        <w:t>2022年度</w:t>
      </w:r>
      <w:r w:rsidR="00FB3513">
        <w:rPr>
          <w:rFonts w:ascii="仿宋" w:eastAsia="仿宋" w:hAnsi="仿宋" w:cs="宋体" w:hint="eastAsia"/>
          <w:kern w:val="0"/>
          <w:sz w:val="30"/>
          <w:szCs w:val="30"/>
        </w:rPr>
        <w:t>上海市公安系统人民警察学员、法院系统司法警察学员招考</w:t>
      </w:r>
      <w:r w:rsidR="003F6B11" w:rsidRPr="003F6B11">
        <w:rPr>
          <w:rFonts w:ascii="仿宋" w:eastAsia="仿宋" w:hAnsi="仿宋" w:cs="宋体" w:hint="eastAsia"/>
          <w:kern w:val="0"/>
          <w:sz w:val="30"/>
          <w:szCs w:val="30"/>
        </w:rPr>
        <w:t>专题网站</w:t>
      </w:r>
      <w:r w:rsidR="003F6B11" w:rsidRPr="00302AFB">
        <w:rPr>
          <w:rFonts w:ascii="仿宋" w:eastAsia="仿宋" w:hAnsi="仿宋" w:cs="宋体" w:hint="eastAsia"/>
          <w:color w:val="000000" w:themeColor="text1"/>
          <w:kern w:val="0"/>
          <w:sz w:val="30"/>
          <w:szCs w:val="30"/>
        </w:rPr>
        <w:t>（</w:t>
      </w:r>
      <w:r w:rsidR="003F6B11" w:rsidRPr="00302AFB">
        <w:rPr>
          <w:rFonts w:ascii="仿宋" w:eastAsia="仿宋" w:hAnsi="仿宋" w:cs="宋体"/>
          <w:color w:val="000000" w:themeColor="text1"/>
          <w:kern w:val="0"/>
          <w:sz w:val="30"/>
          <w:szCs w:val="30"/>
        </w:rPr>
        <w:t>www.shacs.gov.cn/Link/2022103xy.htm</w:t>
      </w:r>
      <w:r w:rsidR="003F6B11" w:rsidRPr="00302AFB">
        <w:rPr>
          <w:rFonts w:ascii="仿宋" w:eastAsia="仿宋" w:hAnsi="仿宋" w:cs="宋体" w:hint="eastAsia"/>
          <w:color w:val="000000" w:themeColor="text1"/>
          <w:kern w:val="0"/>
          <w:sz w:val="30"/>
          <w:szCs w:val="30"/>
        </w:rPr>
        <w:t>）</w:t>
      </w:r>
      <w:r w:rsidRPr="00356702">
        <w:rPr>
          <w:rFonts w:ascii="仿宋" w:eastAsia="仿宋" w:hAnsi="仿宋" w:cs="宋体" w:hint="eastAsia"/>
          <w:kern w:val="0"/>
          <w:sz w:val="30"/>
          <w:szCs w:val="30"/>
        </w:rPr>
        <w:t>，查看《</w:t>
      </w:r>
      <w:r w:rsidR="003F6B11">
        <w:rPr>
          <w:rFonts w:ascii="仿宋" w:eastAsia="仿宋" w:hAnsi="仿宋" w:cs="宋体" w:hint="eastAsia"/>
          <w:kern w:val="0"/>
          <w:sz w:val="30"/>
          <w:szCs w:val="30"/>
        </w:rPr>
        <w:t>2022年度</w:t>
      </w:r>
      <w:r w:rsidR="00FB3513">
        <w:rPr>
          <w:rFonts w:ascii="仿宋" w:eastAsia="仿宋" w:hAnsi="仿宋" w:cs="宋体" w:hint="eastAsia"/>
          <w:kern w:val="0"/>
          <w:sz w:val="30"/>
          <w:szCs w:val="30"/>
        </w:rPr>
        <w:t>上海市公安系统人民警察学员、法院系统司法警察学员招考</w:t>
      </w:r>
      <w:r w:rsidR="0087257B" w:rsidRPr="00356702">
        <w:rPr>
          <w:rFonts w:ascii="仿宋" w:eastAsia="仿宋" w:hAnsi="仿宋" w:cs="宋体" w:hint="eastAsia"/>
          <w:kern w:val="0"/>
          <w:sz w:val="30"/>
          <w:szCs w:val="30"/>
        </w:rPr>
        <w:t>笔试考生疫情防控告知书</w:t>
      </w:r>
      <w:r w:rsidRPr="00356702">
        <w:rPr>
          <w:rFonts w:ascii="仿宋" w:eastAsia="仿宋" w:hAnsi="仿宋" w:cs="宋体" w:hint="eastAsia"/>
          <w:kern w:val="0"/>
          <w:sz w:val="30"/>
          <w:szCs w:val="30"/>
        </w:rPr>
        <w:t>》附件，自行下载打印填写并签字。</w:t>
      </w:r>
    </w:p>
    <w:p w:rsidR="00AE2EDA" w:rsidRPr="00356702" w:rsidRDefault="00AE2EDA" w:rsidP="00356702">
      <w:pPr>
        <w:shd w:val="clear" w:color="auto" w:fill="FFFFFF"/>
        <w:ind w:firstLine="602"/>
        <w:jc w:val="left"/>
        <w:rPr>
          <w:rFonts w:ascii="黑体" w:eastAsia="黑体" w:hAnsi="黑体" w:cs="宋体"/>
          <w:kern w:val="0"/>
          <w:sz w:val="24"/>
          <w:szCs w:val="24"/>
        </w:rPr>
      </w:pPr>
      <w:r w:rsidRPr="00356702">
        <w:rPr>
          <w:rFonts w:ascii="黑体" w:eastAsia="黑体" w:hAnsi="黑体" w:cs="宋体" w:hint="eastAsia"/>
          <w:bCs/>
          <w:kern w:val="0"/>
          <w:sz w:val="30"/>
          <w:szCs w:val="30"/>
        </w:rPr>
        <w:t>6．考生是否需要在《考生安全考试承诺书》进行14天体温登记？</w:t>
      </w:r>
    </w:p>
    <w:p w:rsidR="0087257B" w:rsidRPr="00356702" w:rsidRDefault="00AE2EDA" w:rsidP="00356702">
      <w:pPr>
        <w:shd w:val="clear" w:color="auto" w:fill="FFFFFF"/>
        <w:ind w:firstLine="600"/>
        <w:jc w:val="left"/>
        <w:rPr>
          <w:rFonts w:ascii="微软雅黑" w:eastAsia="微软雅黑" w:hAnsi="微软雅黑" w:cs="宋体"/>
          <w:kern w:val="0"/>
          <w:sz w:val="24"/>
          <w:szCs w:val="24"/>
        </w:rPr>
      </w:pPr>
      <w:r w:rsidRPr="00356702">
        <w:rPr>
          <w:rFonts w:ascii="仿宋" w:eastAsia="仿宋" w:hAnsi="仿宋" w:cs="宋体" w:hint="eastAsia"/>
          <w:kern w:val="0"/>
          <w:sz w:val="30"/>
          <w:szCs w:val="30"/>
        </w:rPr>
        <w:t>答：不需要登记，但考生应在考前14天内每日早晚自测体温。若在考前14天内有</w:t>
      </w:r>
      <w:r w:rsidR="0087257B" w:rsidRPr="00356702">
        <w:rPr>
          <w:rFonts w:ascii="仿宋" w:eastAsia="仿宋" w:hAnsi="仿宋" w:cs="宋体" w:hint="eastAsia"/>
          <w:kern w:val="0"/>
          <w:sz w:val="30"/>
          <w:szCs w:val="30"/>
        </w:rPr>
        <w:t>发热、干咳、咽痛、嗅觉味觉减退、腹泻</w:t>
      </w:r>
      <w:r w:rsidRPr="00356702">
        <w:rPr>
          <w:rFonts w:ascii="仿宋" w:eastAsia="仿宋" w:hAnsi="仿宋" w:cs="宋体" w:hint="eastAsia"/>
          <w:kern w:val="0"/>
          <w:sz w:val="30"/>
          <w:szCs w:val="30"/>
        </w:rPr>
        <w:t>等症状，应按规定及时就医。</w:t>
      </w:r>
    </w:p>
    <w:p w:rsidR="00AE2EDA" w:rsidRPr="00356702" w:rsidRDefault="00AE2EDA" w:rsidP="00356702">
      <w:pPr>
        <w:shd w:val="clear" w:color="auto" w:fill="FFFFFF"/>
        <w:ind w:firstLine="600"/>
        <w:jc w:val="left"/>
        <w:rPr>
          <w:rFonts w:ascii="微软雅黑" w:eastAsia="微软雅黑" w:hAnsi="微软雅黑" w:cs="宋体"/>
          <w:kern w:val="0"/>
          <w:sz w:val="24"/>
          <w:szCs w:val="24"/>
        </w:rPr>
      </w:pPr>
    </w:p>
    <w:p w:rsidR="00AE2EDA" w:rsidRPr="003F6B11" w:rsidRDefault="00AE2EDA" w:rsidP="00356702">
      <w:pPr>
        <w:shd w:val="clear" w:color="auto" w:fill="FFFFFF"/>
        <w:ind w:firstLine="720"/>
        <w:jc w:val="left"/>
        <w:rPr>
          <w:rFonts w:ascii="黑体" w:eastAsia="黑体" w:hAnsi="黑体" w:cs="宋体"/>
          <w:kern w:val="0"/>
          <w:sz w:val="36"/>
          <w:szCs w:val="36"/>
        </w:rPr>
      </w:pPr>
      <w:r w:rsidRPr="00356702">
        <w:rPr>
          <w:rFonts w:ascii="黑体" w:eastAsia="黑体" w:hAnsi="黑体" w:cs="宋体" w:hint="eastAsia"/>
          <w:kern w:val="0"/>
          <w:sz w:val="36"/>
          <w:szCs w:val="36"/>
        </w:rPr>
        <w:t>特别提醒：相关防疫要求将根据疫情发展形势做动态调整，请考生务必密切关注</w:t>
      </w:r>
      <w:r w:rsidR="003F6B11" w:rsidRPr="003F6B11">
        <w:rPr>
          <w:rFonts w:ascii="黑体" w:eastAsia="黑体" w:hAnsi="黑体" w:cs="宋体" w:hint="eastAsia"/>
          <w:kern w:val="0"/>
          <w:sz w:val="36"/>
          <w:szCs w:val="36"/>
        </w:rPr>
        <w:t>2022年度</w:t>
      </w:r>
      <w:r w:rsidR="00FB3513">
        <w:rPr>
          <w:rFonts w:ascii="黑体" w:eastAsia="黑体" w:hAnsi="黑体" w:cs="宋体" w:hint="eastAsia"/>
          <w:kern w:val="0"/>
          <w:sz w:val="36"/>
          <w:szCs w:val="36"/>
        </w:rPr>
        <w:t>上海市公安系统人民警察学员、法院系统司法警察学员招考</w:t>
      </w:r>
      <w:r w:rsidR="003F6B11" w:rsidRPr="003F6B11">
        <w:rPr>
          <w:rFonts w:ascii="黑体" w:eastAsia="黑体" w:hAnsi="黑体" w:cs="宋体" w:hint="eastAsia"/>
          <w:kern w:val="0"/>
          <w:sz w:val="36"/>
          <w:szCs w:val="36"/>
        </w:rPr>
        <w:t>专题网站</w:t>
      </w:r>
      <w:r w:rsidRPr="00356702">
        <w:rPr>
          <w:rFonts w:ascii="黑体" w:eastAsia="黑体" w:hAnsi="黑体" w:cs="宋体" w:hint="eastAsia"/>
          <w:kern w:val="0"/>
          <w:sz w:val="36"/>
          <w:szCs w:val="36"/>
        </w:rPr>
        <w:t>。</w:t>
      </w:r>
    </w:p>
    <w:p w:rsidR="00492C74" w:rsidRPr="00356702" w:rsidRDefault="00492C74" w:rsidP="00356702">
      <w:pPr>
        <w:adjustRightInd w:val="0"/>
        <w:ind w:firstLineChars="300" w:firstLine="630"/>
        <w:rPr>
          <w:rFonts w:ascii="宋体" w:hAnsi="宋体"/>
          <w:kern w:val="0"/>
          <w:szCs w:val="21"/>
        </w:rPr>
      </w:pPr>
    </w:p>
    <w:sectPr w:rsidR="00492C74" w:rsidRPr="00356702" w:rsidSect="00B22BA1">
      <w:footerReference w:type="default" r:id="rId10"/>
      <w:pgSz w:w="11906" w:h="16838"/>
      <w:pgMar w:top="2098" w:right="1531" w:bottom="1985" w:left="1531"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EA0" w:rsidRDefault="005E6EA0">
      <w:r>
        <w:separator/>
      </w:r>
    </w:p>
  </w:endnote>
  <w:endnote w:type="continuationSeparator" w:id="0">
    <w:p w:rsidR="005E6EA0" w:rsidRDefault="005E6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panose1 w:val="0201060103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BA1" w:rsidRDefault="005E6EA0">
    <w:pPr>
      <w:pStyle w:val="a7"/>
    </w:pPr>
    <w:r>
      <w:rPr>
        <w:noProof/>
      </w:rPr>
      <w:pict>
        <v:shapetype id="_x0000_t202" coordsize="21600,21600" o:spt="202" path="m,l,21600r21600,l21600,xe">
          <v:stroke joinstyle="miter"/>
          <v:path gradientshapeok="t" o:connecttype="rect"/>
        </v:shapetype>
        <v:shape id="文本框 1" o:spid="_x0000_s2049"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B22BA1" w:rsidRDefault="00364640">
                <w:pPr>
                  <w:pStyle w:val="a7"/>
                </w:pPr>
                <w:r>
                  <w:rPr>
                    <w:rFonts w:asciiTheme="minorEastAsia" w:hAnsiTheme="minorEastAsia" w:cstheme="minorEastAsia" w:hint="eastAsia"/>
                    <w:sz w:val="28"/>
                    <w:szCs w:val="28"/>
                  </w:rPr>
                  <w:fldChar w:fldCharType="begin"/>
                </w:r>
                <w:r w:rsidR="00B22BA1">
                  <w:rPr>
                    <w:rFonts w:asciiTheme="minorEastAsia" w:hAnsiTheme="minorEastAsia" w:cstheme="minorEastAsia" w:hint="eastAsia"/>
                    <w:sz w:val="28"/>
                    <w:szCs w:val="28"/>
                  </w:rPr>
                  <w:instrText xml:space="preserve"> PAGE  \* MERGEFORMAT </w:instrText>
                </w:r>
                <w:r>
                  <w:rPr>
                    <w:rFonts w:asciiTheme="minorEastAsia" w:hAnsiTheme="minorEastAsia" w:cstheme="minorEastAsia" w:hint="eastAsia"/>
                    <w:sz w:val="28"/>
                    <w:szCs w:val="28"/>
                  </w:rPr>
                  <w:fldChar w:fldCharType="separate"/>
                </w:r>
                <w:r w:rsidR="005E0FD2">
                  <w:rPr>
                    <w:rFonts w:asciiTheme="minorEastAsia" w:hAnsiTheme="minorEastAsia" w:cstheme="minorEastAsia"/>
                    <w:noProof/>
                    <w:sz w:val="28"/>
                    <w:szCs w:val="28"/>
                  </w:rPr>
                  <w:t xml:space="preserve">- </w:t>
                </w:r>
                <w:r w:rsidR="005E0FD2" w:rsidRPr="005E0FD2">
                  <w:rPr>
                    <w:rFonts w:ascii="Times New Roman" w:hAnsi="Times New Roman" w:cstheme="minorEastAsia"/>
                    <w:noProof/>
                    <w:sz w:val="28"/>
                    <w:szCs w:val="28"/>
                  </w:rPr>
                  <w:t>8</w:t>
                </w:r>
                <w:r w:rsidR="005E0FD2">
                  <w:rPr>
                    <w:rFonts w:asciiTheme="minorEastAsia" w:hAnsiTheme="minorEastAsia" w:cstheme="minorEastAsia"/>
                    <w:noProof/>
                    <w:sz w:val="28"/>
                    <w:szCs w:val="28"/>
                  </w:rPr>
                  <w:t xml:space="preserve"> -</w:t>
                </w:r>
                <w:r>
                  <w:rPr>
                    <w:rFonts w:asciiTheme="minorEastAsia" w:hAnsiTheme="minorEastAsia" w:cstheme="minorEastAsia" w:hint="eastAsia"/>
                    <w:sz w:val="28"/>
                    <w:szCs w:val="28"/>
                  </w:rP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EA0" w:rsidRDefault="005E6EA0">
      <w:r>
        <w:separator/>
      </w:r>
    </w:p>
  </w:footnote>
  <w:footnote w:type="continuationSeparator" w:id="0">
    <w:p w:rsidR="005E6EA0" w:rsidRDefault="005E6E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15442B"/>
    <w:multiLevelType w:val="hybridMultilevel"/>
    <w:tmpl w:val="146CD2DE"/>
    <w:lvl w:ilvl="0" w:tplc="25B8475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B4F476A"/>
    <w:multiLevelType w:val="hybridMultilevel"/>
    <w:tmpl w:val="C290B38C"/>
    <w:lvl w:ilvl="0" w:tplc="E9CE0D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6FF4B3B"/>
    <w:multiLevelType w:val="hybridMultilevel"/>
    <w:tmpl w:val="BFC68F0E"/>
    <w:lvl w:ilvl="0" w:tplc="0D3C21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noPunctuationKerning/>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386100"/>
    <w:rsid w:val="CFAECBBC"/>
    <w:rsid w:val="DFFB602D"/>
    <w:rsid w:val="FE5F25FB"/>
    <w:rsid w:val="FEF7F98B"/>
    <w:rsid w:val="FFD753CE"/>
    <w:rsid w:val="00016584"/>
    <w:rsid w:val="000216DE"/>
    <w:rsid w:val="00022138"/>
    <w:rsid w:val="000279CF"/>
    <w:rsid w:val="0003120E"/>
    <w:rsid w:val="0003158D"/>
    <w:rsid w:val="00037116"/>
    <w:rsid w:val="00050B0E"/>
    <w:rsid w:val="000576CD"/>
    <w:rsid w:val="00062ABB"/>
    <w:rsid w:val="00067EE0"/>
    <w:rsid w:val="000746F2"/>
    <w:rsid w:val="00076163"/>
    <w:rsid w:val="00081123"/>
    <w:rsid w:val="00082DAA"/>
    <w:rsid w:val="00083C84"/>
    <w:rsid w:val="0008626C"/>
    <w:rsid w:val="00090DE8"/>
    <w:rsid w:val="00092D44"/>
    <w:rsid w:val="000A18C5"/>
    <w:rsid w:val="000A3FE5"/>
    <w:rsid w:val="000A58AE"/>
    <w:rsid w:val="000A693B"/>
    <w:rsid w:val="000B71C3"/>
    <w:rsid w:val="000C0A8E"/>
    <w:rsid w:val="000D0D3F"/>
    <w:rsid w:val="000D2A1E"/>
    <w:rsid w:val="000D3A10"/>
    <w:rsid w:val="000D5DEA"/>
    <w:rsid w:val="000D72DC"/>
    <w:rsid w:val="000F0E86"/>
    <w:rsid w:val="001075CE"/>
    <w:rsid w:val="00113B27"/>
    <w:rsid w:val="001150D2"/>
    <w:rsid w:val="0012158A"/>
    <w:rsid w:val="00123D09"/>
    <w:rsid w:val="0012661A"/>
    <w:rsid w:val="00154491"/>
    <w:rsid w:val="00154734"/>
    <w:rsid w:val="001638BC"/>
    <w:rsid w:val="001729A3"/>
    <w:rsid w:val="0017610D"/>
    <w:rsid w:val="00193EF0"/>
    <w:rsid w:val="001A0338"/>
    <w:rsid w:val="001A3D73"/>
    <w:rsid w:val="001B07E7"/>
    <w:rsid w:val="001C2698"/>
    <w:rsid w:val="001D18B4"/>
    <w:rsid w:val="001E4656"/>
    <w:rsid w:val="001F4454"/>
    <w:rsid w:val="001F68CB"/>
    <w:rsid w:val="001F7DBD"/>
    <w:rsid w:val="00204617"/>
    <w:rsid w:val="00211457"/>
    <w:rsid w:val="00220FAA"/>
    <w:rsid w:val="00221C84"/>
    <w:rsid w:val="00223F8E"/>
    <w:rsid w:val="00247096"/>
    <w:rsid w:val="0026115E"/>
    <w:rsid w:val="002828A7"/>
    <w:rsid w:val="00283F7E"/>
    <w:rsid w:val="00291448"/>
    <w:rsid w:val="00294058"/>
    <w:rsid w:val="002A6778"/>
    <w:rsid w:val="002B434F"/>
    <w:rsid w:val="002B57CE"/>
    <w:rsid w:val="002B5EDC"/>
    <w:rsid w:val="002C0B85"/>
    <w:rsid w:val="002C1C5D"/>
    <w:rsid w:val="002C6DFB"/>
    <w:rsid w:val="002D6A7D"/>
    <w:rsid w:val="002E5D2B"/>
    <w:rsid w:val="002F0FEB"/>
    <w:rsid w:val="00302AFB"/>
    <w:rsid w:val="003039C4"/>
    <w:rsid w:val="00321FE4"/>
    <w:rsid w:val="00322EDC"/>
    <w:rsid w:val="00341626"/>
    <w:rsid w:val="00341F6D"/>
    <w:rsid w:val="0034735C"/>
    <w:rsid w:val="0035331E"/>
    <w:rsid w:val="00356702"/>
    <w:rsid w:val="00357665"/>
    <w:rsid w:val="00364640"/>
    <w:rsid w:val="003707AC"/>
    <w:rsid w:val="003750D3"/>
    <w:rsid w:val="003832FD"/>
    <w:rsid w:val="00386100"/>
    <w:rsid w:val="00391C0F"/>
    <w:rsid w:val="00391C83"/>
    <w:rsid w:val="00392587"/>
    <w:rsid w:val="00396551"/>
    <w:rsid w:val="003A16BD"/>
    <w:rsid w:val="003B3674"/>
    <w:rsid w:val="003B691B"/>
    <w:rsid w:val="003C411E"/>
    <w:rsid w:val="003E0E75"/>
    <w:rsid w:val="003E1540"/>
    <w:rsid w:val="003E43DC"/>
    <w:rsid w:val="003F6B11"/>
    <w:rsid w:val="003F70C8"/>
    <w:rsid w:val="00401A08"/>
    <w:rsid w:val="0041383C"/>
    <w:rsid w:val="0042158E"/>
    <w:rsid w:val="004245E9"/>
    <w:rsid w:val="00426D5F"/>
    <w:rsid w:val="00427BF4"/>
    <w:rsid w:val="00432BE1"/>
    <w:rsid w:val="00433E5E"/>
    <w:rsid w:val="00436EBF"/>
    <w:rsid w:val="00447BF5"/>
    <w:rsid w:val="00457DDF"/>
    <w:rsid w:val="0046674A"/>
    <w:rsid w:val="00467742"/>
    <w:rsid w:val="0047641C"/>
    <w:rsid w:val="00487284"/>
    <w:rsid w:val="0049248A"/>
    <w:rsid w:val="00492C74"/>
    <w:rsid w:val="00494066"/>
    <w:rsid w:val="004A7416"/>
    <w:rsid w:val="004C2A22"/>
    <w:rsid w:val="004D5716"/>
    <w:rsid w:val="004E25B1"/>
    <w:rsid w:val="004E2982"/>
    <w:rsid w:val="004F561D"/>
    <w:rsid w:val="005104C3"/>
    <w:rsid w:val="0051320B"/>
    <w:rsid w:val="0054624E"/>
    <w:rsid w:val="00553384"/>
    <w:rsid w:val="0056014C"/>
    <w:rsid w:val="00565715"/>
    <w:rsid w:val="0057136B"/>
    <w:rsid w:val="00576512"/>
    <w:rsid w:val="0058455C"/>
    <w:rsid w:val="005A65F0"/>
    <w:rsid w:val="005B1B5A"/>
    <w:rsid w:val="005E05C3"/>
    <w:rsid w:val="005E0FD2"/>
    <w:rsid w:val="005E1248"/>
    <w:rsid w:val="005E3BB6"/>
    <w:rsid w:val="005E6EA0"/>
    <w:rsid w:val="005F0CE8"/>
    <w:rsid w:val="005F7EBE"/>
    <w:rsid w:val="00603C1B"/>
    <w:rsid w:val="00604415"/>
    <w:rsid w:val="0061544E"/>
    <w:rsid w:val="006273DD"/>
    <w:rsid w:val="00627CD5"/>
    <w:rsid w:val="00633EA5"/>
    <w:rsid w:val="00635397"/>
    <w:rsid w:val="00635684"/>
    <w:rsid w:val="00640D26"/>
    <w:rsid w:val="00641BE8"/>
    <w:rsid w:val="006423AD"/>
    <w:rsid w:val="006438DD"/>
    <w:rsid w:val="006718BC"/>
    <w:rsid w:val="00675242"/>
    <w:rsid w:val="00676D4E"/>
    <w:rsid w:val="00683144"/>
    <w:rsid w:val="00694D74"/>
    <w:rsid w:val="006958D2"/>
    <w:rsid w:val="00696B52"/>
    <w:rsid w:val="006A3C6D"/>
    <w:rsid w:val="006B5AE1"/>
    <w:rsid w:val="006D30C9"/>
    <w:rsid w:val="006D5B3D"/>
    <w:rsid w:val="006F45DF"/>
    <w:rsid w:val="00706987"/>
    <w:rsid w:val="00727C34"/>
    <w:rsid w:val="00727E1B"/>
    <w:rsid w:val="00731FCB"/>
    <w:rsid w:val="007376E7"/>
    <w:rsid w:val="007528FA"/>
    <w:rsid w:val="00756432"/>
    <w:rsid w:val="007708EE"/>
    <w:rsid w:val="00772AFB"/>
    <w:rsid w:val="00774FED"/>
    <w:rsid w:val="0078339F"/>
    <w:rsid w:val="00791752"/>
    <w:rsid w:val="00791A58"/>
    <w:rsid w:val="00792F1D"/>
    <w:rsid w:val="007A454B"/>
    <w:rsid w:val="007B3D81"/>
    <w:rsid w:val="007B4240"/>
    <w:rsid w:val="007C720A"/>
    <w:rsid w:val="007D4893"/>
    <w:rsid w:val="007E1884"/>
    <w:rsid w:val="007F160F"/>
    <w:rsid w:val="007F5067"/>
    <w:rsid w:val="008004EE"/>
    <w:rsid w:val="0080674A"/>
    <w:rsid w:val="0082270F"/>
    <w:rsid w:val="008301F1"/>
    <w:rsid w:val="00832C55"/>
    <w:rsid w:val="008353DB"/>
    <w:rsid w:val="00836FA6"/>
    <w:rsid w:val="00841A75"/>
    <w:rsid w:val="00847255"/>
    <w:rsid w:val="00850C8C"/>
    <w:rsid w:val="00857416"/>
    <w:rsid w:val="00857E96"/>
    <w:rsid w:val="0087257B"/>
    <w:rsid w:val="008729E8"/>
    <w:rsid w:val="0087304B"/>
    <w:rsid w:val="00875E25"/>
    <w:rsid w:val="008A28B4"/>
    <w:rsid w:val="008D52ED"/>
    <w:rsid w:val="009004D9"/>
    <w:rsid w:val="00904562"/>
    <w:rsid w:val="00917E7F"/>
    <w:rsid w:val="00934398"/>
    <w:rsid w:val="00940971"/>
    <w:rsid w:val="00940DEA"/>
    <w:rsid w:val="00951E23"/>
    <w:rsid w:val="009664FF"/>
    <w:rsid w:val="00990CB9"/>
    <w:rsid w:val="00995960"/>
    <w:rsid w:val="009A0224"/>
    <w:rsid w:val="009B0EC4"/>
    <w:rsid w:val="009B46D6"/>
    <w:rsid w:val="009C2E82"/>
    <w:rsid w:val="009D0B15"/>
    <w:rsid w:val="009E53D9"/>
    <w:rsid w:val="009F10D4"/>
    <w:rsid w:val="00A01071"/>
    <w:rsid w:val="00A01135"/>
    <w:rsid w:val="00A31322"/>
    <w:rsid w:val="00A406CD"/>
    <w:rsid w:val="00A40BD9"/>
    <w:rsid w:val="00A46ADF"/>
    <w:rsid w:val="00A5409B"/>
    <w:rsid w:val="00A620E6"/>
    <w:rsid w:val="00A744B7"/>
    <w:rsid w:val="00A80513"/>
    <w:rsid w:val="00A95402"/>
    <w:rsid w:val="00A962A0"/>
    <w:rsid w:val="00AC175E"/>
    <w:rsid w:val="00AC56FD"/>
    <w:rsid w:val="00AD64BD"/>
    <w:rsid w:val="00AE0B2D"/>
    <w:rsid w:val="00AE2EDA"/>
    <w:rsid w:val="00AE352C"/>
    <w:rsid w:val="00AE7BDC"/>
    <w:rsid w:val="00AF426B"/>
    <w:rsid w:val="00AF7E9C"/>
    <w:rsid w:val="00B2104B"/>
    <w:rsid w:val="00B21774"/>
    <w:rsid w:val="00B22BA1"/>
    <w:rsid w:val="00B317C0"/>
    <w:rsid w:val="00B32D28"/>
    <w:rsid w:val="00B37666"/>
    <w:rsid w:val="00B506E9"/>
    <w:rsid w:val="00B5441D"/>
    <w:rsid w:val="00B629C5"/>
    <w:rsid w:val="00B6416B"/>
    <w:rsid w:val="00B8116E"/>
    <w:rsid w:val="00B81B7D"/>
    <w:rsid w:val="00B83198"/>
    <w:rsid w:val="00B9421C"/>
    <w:rsid w:val="00BA5CBE"/>
    <w:rsid w:val="00BA6148"/>
    <w:rsid w:val="00BB129B"/>
    <w:rsid w:val="00BB2038"/>
    <w:rsid w:val="00BC38CB"/>
    <w:rsid w:val="00BD5FB5"/>
    <w:rsid w:val="00BD68FD"/>
    <w:rsid w:val="00BE2170"/>
    <w:rsid w:val="00BF151B"/>
    <w:rsid w:val="00BF5C50"/>
    <w:rsid w:val="00C0056F"/>
    <w:rsid w:val="00C17954"/>
    <w:rsid w:val="00C20185"/>
    <w:rsid w:val="00C267BD"/>
    <w:rsid w:val="00C3048A"/>
    <w:rsid w:val="00C33E58"/>
    <w:rsid w:val="00C372BE"/>
    <w:rsid w:val="00C4115D"/>
    <w:rsid w:val="00C44836"/>
    <w:rsid w:val="00C51578"/>
    <w:rsid w:val="00C61C51"/>
    <w:rsid w:val="00C626F8"/>
    <w:rsid w:val="00C729AA"/>
    <w:rsid w:val="00C7635F"/>
    <w:rsid w:val="00C81819"/>
    <w:rsid w:val="00CA29C5"/>
    <w:rsid w:val="00CB1760"/>
    <w:rsid w:val="00CB5E43"/>
    <w:rsid w:val="00CC376C"/>
    <w:rsid w:val="00CD130C"/>
    <w:rsid w:val="00CD200F"/>
    <w:rsid w:val="00CD51C6"/>
    <w:rsid w:val="00D1058B"/>
    <w:rsid w:val="00D138C0"/>
    <w:rsid w:val="00D21B5D"/>
    <w:rsid w:val="00D222E3"/>
    <w:rsid w:val="00D401EF"/>
    <w:rsid w:val="00D43A12"/>
    <w:rsid w:val="00D50AA4"/>
    <w:rsid w:val="00D50EA7"/>
    <w:rsid w:val="00D53792"/>
    <w:rsid w:val="00D7141E"/>
    <w:rsid w:val="00D7752D"/>
    <w:rsid w:val="00D9343D"/>
    <w:rsid w:val="00DA4C0F"/>
    <w:rsid w:val="00DB12A4"/>
    <w:rsid w:val="00DC6A70"/>
    <w:rsid w:val="00DD5A46"/>
    <w:rsid w:val="00DD6404"/>
    <w:rsid w:val="00E00717"/>
    <w:rsid w:val="00E0278B"/>
    <w:rsid w:val="00E02801"/>
    <w:rsid w:val="00E03740"/>
    <w:rsid w:val="00E03B6A"/>
    <w:rsid w:val="00E0591E"/>
    <w:rsid w:val="00E066B9"/>
    <w:rsid w:val="00E07906"/>
    <w:rsid w:val="00E15680"/>
    <w:rsid w:val="00E20294"/>
    <w:rsid w:val="00E22C1F"/>
    <w:rsid w:val="00E246E5"/>
    <w:rsid w:val="00E26D3B"/>
    <w:rsid w:val="00E3162A"/>
    <w:rsid w:val="00E36794"/>
    <w:rsid w:val="00E46C0F"/>
    <w:rsid w:val="00E60359"/>
    <w:rsid w:val="00E67EC9"/>
    <w:rsid w:val="00E77719"/>
    <w:rsid w:val="00E84070"/>
    <w:rsid w:val="00E873C9"/>
    <w:rsid w:val="00EA545C"/>
    <w:rsid w:val="00EA57C1"/>
    <w:rsid w:val="00EA62D7"/>
    <w:rsid w:val="00EC2181"/>
    <w:rsid w:val="00EC4283"/>
    <w:rsid w:val="00EC7A2B"/>
    <w:rsid w:val="00EE0984"/>
    <w:rsid w:val="00EE5158"/>
    <w:rsid w:val="00EF4AC2"/>
    <w:rsid w:val="00F0040C"/>
    <w:rsid w:val="00F03DD2"/>
    <w:rsid w:val="00F14DF2"/>
    <w:rsid w:val="00F15C7B"/>
    <w:rsid w:val="00F2675D"/>
    <w:rsid w:val="00F340A5"/>
    <w:rsid w:val="00F37853"/>
    <w:rsid w:val="00F41932"/>
    <w:rsid w:val="00F41A84"/>
    <w:rsid w:val="00F51B54"/>
    <w:rsid w:val="00F76577"/>
    <w:rsid w:val="00F76C17"/>
    <w:rsid w:val="00F778AE"/>
    <w:rsid w:val="00F87785"/>
    <w:rsid w:val="00F8787F"/>
    <w:rsid w:val="00F87AB5"/>
    <w:rsid w:val="00F909A0"/>
    <w:rsid w:val="00F93B50"/>
    <w:rsid w:val="00F947AD"/>
    <w:rsid w:val="00FB1F8C"/>
    <w:rsid w:val="00FB3513"/>
    <w:rsid w:val="00FE0E1A"/>
    <w:rsid w:val="00FE13AB"/>
    <w:rsid w:val="00FE6573"/>
    <w:rsid w:val="00FF050A"/>
    <w:rsid w:val="3DEE9C78"/>
    <w:rsid w:val="57FFC31C"/>
    <w:rsid w:val="7DCEC343"/>
    <w:rsid w:val="7FFE4A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D75ED7"/>
  <w15:docId w15:val="{B7413FBA-2A34-40DB-BD2B-1F57C953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4640"/>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rsid w:val="00364640"/>
    <w:pPr>
      <w:jc w:val="left"/>
    </w:pPr>
  </w:style>
  <w:style w:type="paragraph" w:styleId="a5">
    <w:name w:val="Balloon Text"/>
    <w:basedOn w:val="a"/>
    <w:link w:val="a6"/>
    <w:uiPriority w:val="99"/>
    <w:semiHidden/>
    <w:unhideWhenUsed/>
    <w:qFormat/>
    <w:rsid w:val="00364640"/>
    <w:rPr>
      <w:sz w:val="18"/>
      <w:szCs w:val="18"/>
    </w:rPr>
  </w:style>
  <w:style w:type="paragraph" w:styleId="a7">
    <w:name w:val="footer"/>
    <w:basedOn w:val="a"/>
    <w:link w:val="a8"/>
    <w:uiPriority w:val="99"/>
    <w:unhideWhenUsed/>
    <w:qFormat/>
    <w:rsid w:val="00364640"/>
    <w:pPr>
      <w:tabs>
        <w:tab w:val="center" w:pos="4153"/>
        <w:tab w:val="right" w:pos="8306"/>
      </w:tabs>
      <w:snapToGrid w:val="0"/>
      <w:jc w:val="left"/>
    </w:pPr>
    <w:rPr>
      <w:sz w:val="18"/>
      <w:szCs w:val="18"/>
    </w:rPr>
  </w:style>
  <w:style w:type="paragraph" w:styleId="a9">
    <w:name w:val="header"/>
    <w:basedOn w:val="a"/>
    <w:link w:val="aa"/>
    <w:uiPriority w:val="99"/>
    <w:unhideWhenUsed/>
    <w:qFormat/>
    <w:rsid w:val="00364640"/>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sid w:val="00364640"/>
    <w:rPr>
      <w:b/>
      <w:bCs/>
    </w:rPr>
  </w:style>
  <w:style w:type="character" w:styleId="ad">
    <w:name w:val="annotation reference"/>
    <w:basedOn w:val="a0"/>
    <w:uiPriority w:val="99"/>
    <w:semiHidden/>
    <w:unhideWhenUsed/>
    <w:qFormat/>
    <w:rsid w:val="00364640"/>
    <w:rPr>
      <w:sz w:val="21"/>
      <w:szCs w:val="21"/>
    </w:rPr>
  </w:style>
  <w:style w:type="character" w:customStyle="1" w:styleId="aa">
    <w:name w:val="页眉 字符"/>
    <w:basedOn w:val="a0"/>
    <w:link w:val="a9"/>
    <w:uiPriority w:val="99"/>
    <w:qFormat/>
    <w:rsid w:val="00364640"/>
    <w:rPr>
      <w:sz w:val="18"/>
      <w:szCs w:val="18"/>
    </w:rPr>
  </w:style>
  <w:style w:type="character" w:customStyle="1" w:styleId="a8">
    <w:name w:val="页脚 字符"/>
    <w:basedOn w:val="a0"/>
    <w:link w:val="a7"/>
    <w:uiPriority w:val="99"/>
    <w:qFormat/>
    <w:rsid w:val="00364640"/>
    <w:rPr>
      <w:sz w:val="18"/>
      <w:szCs w:val="18"/>
    </w:rPr>
  </w:style>
  <w:style w:type="paragraph" w:styleId="ae">
    <w:name w:val="List Paragraph"/>
    <w:basedOn w:val="a"/>
    <w:uiPriority w:val="34"/>
    <w:qFormat/>
    <w:rsid w:val="00364640"/>
    <w:pPr>
      <w:ind w:firstLineChars="200" w:firstLine="420"/>
    </w:pPr>
  </w:style>
  <w:style w:type="character" w:customStyle="1" w:styleId="a4">
    <w:name w:val="批注文字 字符"/>
    <w:basedOn w:val="a0"/>
    <w:link w:val="a3"/>
    <w:uiPriority w:val="99"/>
    <w:semiHidden/>
    <w:qFormat/>
    <w:rsid w:val="00364640"/>
  </w:style>
  <w:style w:type="character" w:customStyle="1" w:styleId="ac">
    <w:name w:val="批注主题 字符"/>
    <w:basedOn w:val="a4"/>
    <w:link w:val="ab"/>
    <w:uiPriority w:val="99"/>
    <w:semiHidden/>
    <w:qFormat/>
    <w:rsid w:val="00364640"/>
    <w:rPr>
      <w:b/>
      <w:bCs/>
    </w:rPr>
  </w:style>
  <w:style w:type="character" w:customStyle="1" w:styleId="a6">
    <w:name w:val="批注框文本 字符"/>
    <w:basedOn w:val="a0"/>
    <w:link w:val="a5"/>
    <w:uiPriority w:val="99"/>
    <w:semiHidden/>
    <w:qFormat/>
    <w:rsid w:val="00364640"/>
    <w:rPr>
      <w:sz w:val="18"/>
      <w:szCs w:val="18"/>
    </w:rPr>
  </w:style>
  <w:style w:type="paragraph" w:styleId="af">
    <w:name w:val="Revision"/>
    <w:hidden/>
    <w:uiPriority w:val="99"/>
    <w:semiHidden/>
    <w:rsid w:val="003B3674"/>
    <w:rPr>
      <w:rFonts w:asciiTheme="minorHAnsi" w:eastAsiaTheme="minorEastAsia" w:hAnsiTheme="minorHAnsi" w:cstheme="minorBidi"/>
      <w:kern w:val="2"/>
      <w:sz w:val="21"/>
      <w:szCs w:val="22"/>
    </w:rPr>
  </w:style>
  <w:style w:type="paragraph" w:styleId="af0">
    <w:name w:val="Normal (Web)"/>
    <w:basedOn w:val="a"/>
    <w:uiPriority w:val="99"/>
    <w:semiHidden/>
    <w:unhideWhenUsed/>
    <w:rsid w:val="00AE2EDA"/>
    <w:pPr>
      <w:widowControl/>
      <w:spacing w:before="100" w:beforeAutospacing="1" w:after="100" w:afterAutospacing="1"/>
      <w:jc w:val="left"/>
    </w:pPr>
    <w:rPr>
      <w:rFonts w:ascii="宋体" w:eastAsia="宋体" w:hAnsi="宋体" w:cs="宋体"/>
      <w:kern w:val="0"/>
      <w:sz w:val="24"/>
      <w:szCs w:val="24"/>
    </w:rPr>
  </w:style>
  <w:style w:type="character" w:styleId="af1">
    <w:name w:val="Strong"/>
    <w:basedOn w:val="a0"/>
    <w:uiPriority w:val="22"/>
    <w:qFormat/>
    <w:rsid w:val="00AE2EDA"/>
    <w:rPr>
      <w:b/>
      <w:bCs/>
    </w:rPr>
  </w:style>
  <w:style w:type="character" w:styleId="af2">
    <w:name w:val="Hyperlink"/>
    <w:basedOn w:val="a0"/>
    <w:uiPriority w:val="99"/>
    <w:semiHidden/>
    <w:unhideWhenUsed/>
    <w:rsid w:val="00AE2E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027695">
      <w:bodyDiv w:val="1"/>
      <w:marLeft w:val="0"/>
      <w:marRight w:val="0"/>
      <w:marTop w:val="0"/>
      <w:marBottom w:val="0"/>
      <w:divBdr>
        <w:top w:val="none" w:sz="0" w:space="0" w:color="auto"/>
        <w:left w:val="none" w:sz="0" w:space="0" w:color="auto"/>
        <w:bottom w:val="none" w:sz="0" w:space="0" w:color="auto"/>
        <w:right w:val="none" w:sz="0" w:space="0" w:color="auto"/>
      </w:divBdr>
    </w:div>
    <w:div w:id="756289910">
      <w:bodyDiv w:val="1"/>
      <w:marLeft w:val="0"/>
      <w:marRight w:val="0"/>
      <w:marTop w:val="0"/>
      <w:marBottom w:val="0"/>
      <w:divBdr>
        <w:top w:val="none" w:sz="0" w:space="0" w:color="auto"/>
        <w:left w:val="none" w:sz="0" w:space="0" w:color="auto"/>
        <w:bottom w:val="none" w:sz="0" w:space="0" w:color="auto"/>
        <w:right w:val="none" w:sz="0" w:space="0" w:color="auto"/>
      </w:divBdr>
    </w:div>
    <w:div w:id="818156330">
      <w:bodyDiv w:val="1"/>
      <w:marLeft w:val="0"/>
      <w:marRight w:val="0"/>
      <w:marTop w:val="0"/>
      <w:marBottom w:val="0"/>
      <w:divBdr>
        <w:top w:val="none" w:sz="0" w:space="0" w:color="auto"/>
        <w:left w:val="none" w:sz="0" w:space="0" w:color="auto"/>
        <w:bottom w:val="none" w:sz="0" w:space="0" w:color="auto"/>
        <w:right w:val="none" w:sz="0" w:space="0" w:color="auto"/>
      </w:divBdr>
    </w:div>
    <w:div w:id="1099716629">
      <w:bodyDiv w:val="1"/>
      <w:marLeft w:val="0"/>
      <w:marRight w:val="0"/>
      <w:marTop w:val="0"/>
      <w:marBottom w:val="0"/>
      <w:divBdr>
        <w:top w:val="none" w:sz="0" w:space="0" w:color="auto"/>
        <w:left w:val="none" w:sz="0" w:space="0" w:color="auto"/>
        <w:bottom w:val="none" w:sz="0" w:space="0" w:color="auto"/>
        <w:right w:val="none" w:sz="0" w:space="0" w:color="auto"/>
      </w:divBdr>
    </w:div>
    <w:div w:id="12739757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gjzwfw.www.gov.cn/fwmh/healthCode/indexNucleic.do"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536EE6-5280-4CD6-9513-60B9C3AAB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10</Pages>
  <Words>815</Words>
  <Characters>4649</Characters>
  <Application>Microsoft Office Word</Application>
  <DocSecurity>0</DocSecurity>
  <Lines>38</Lines>
  <Paragraphs>10</Paragraphs>
  <ScaleCrop>false</ScaleCrop>
  <Company> </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k-s-y</dc:creator>
  <cp:lastModifiedBy>sunwenjun</cp:lastModifiedBy>
  <cp:revision>237</cp:revision>
  <cp:lastPrinted>2022-02-24T00:20:00Z</cp:lastPrinted>
  <dcterms:created xsi:type="dcterms:W3CDTF">2021-11-14T06:11:00Z</dcterms:created>
  <dcterms:modified xsi:type="dcterms:W3CDTF">2022-03-08T13:17:00Z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2052-11.8.2.9695</vt:lpwstr>
  </property>
</Properties>
</file>